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EB6974" w:rsidRDefault="00352C21">
      <w:pPr>
        <w:rPr>
          <w:rFonts w:cstheme="minorHAnsi"/>
          <w:b/>
          <w:sz w:val="24"/>
          <w:szCs w:val="24"/>
        </w:rPr>
      </w:pPr>
      <w:r w:rsidRPr="00EB6974">
        <w:rPr>
          <w:rFonts w:cstheme="minorHAnsi"/>
          <w:b/>
          <w:sz w:val="24"/>
          <w:szCs w:val="24"/>
        </w:rPr>
        <w:t>Tilsynsrapport</w:t>
      </w:r>
      <w:r w:rsidR="00D650E2" w:rsidRPr="00EB6974">
        <w:rPr>
          <w:rFonts w:cstheme="minorHAnsi"/>
          <w:b/>
          <w:sz w:val="24"/>
          <w:szCs w:val="24"/>
        </w:rPr>
        <w:t xml:space="preserve"> for</w:t>
      </w:r>
      <w:r w:rsidRPr="00EB6974">
        <w:rPr>
          <w:rFonts w:cstheme="minorHAnsi"/>
          <w:b/>
          <w:sz w:val="24"/>
          <w:szCs w:val="24"/>
        </w:rPr>
        <w:t xml:space="preserve"> pædagogisk tilsyn </w:t>
      </w:r>
      <w:r w:rsidR="006E1986" w:rsidRPr="00EB6974">
        <w:rPr>
          <w:rFonts w:cstheme="minorHAnsi"/>
          <w:b/>
          <w:sz w:val="24"/>
          <w:szCs w:val="24"/>
        </w:rPr>
        <w:t>i 2023</w:t>
      </w:r>
    </w:p>
    <w:tbl>
      <w:tblPr>
        <w:tblStyle w:val="Tabel-Gitter"/>
        <w:tblW w:w="0" w:type="auto"/>
        <w:tblLook w:val="04A0" w:firstRow="1" w:lastRow="0" w:firstColumn="1" w:lastColumn="0" w:noHBand="0" w:noVBand="1"/>
      </w:tblPr>
      <w:tblGrid>
        <w:gridCol w:w="9628"/>
      </w:tblGrid>
      <w:tr w:rsidR="00352C21" w:rsidRPr="00EB6974" w:rsidTr="00352C21">
        <w:tc>
          <w:tcPr>
            <w:tcW w:w="9628" w:type="dxa"/>
          </w:tcPr>
          <w:p w:rsidR="00643656" w:rsidRPr="00EB6974" w:rsidRDefault="00DC059B" w:rsidP="00643656">
            <w:pPr>
              <w:rPr>
                <w:rFonts w:cstheme="minorHAnsi"/>
                <w:sz w:val="24"/>
                <w:szCs w:val="24"/>
              </w:rPr>
            </w:pPr>
            <w:r w:rsidRPr="00EB6974">
              <w:rPr>
                <w:rFonts w:cstheme="minorHAnsi"/>
                <w:b/>
                <w:sz w:val="24"/>
                <w:szCs w:val="24"/>
              </w:rPr>
              <w:t xml:space="preserve">Pædagogisk tilsyn i: </w:t>
            </w:r>
            <w:r w:rsidRPr="00EB6974">
              <w:rPr>
                <w:rFonts w:cstheme="minorHAnsi"/>
                <w:sz w:val="24"/>
                <w:szCs w:val="24"/>
              </w:rPr>
              <w:t>Børnehuset Uglebo</w:t>
            </w:r>
          </w:p>
          <w:p w:rsidR="00F66B9A" w:rsidRPr="00EB6974" w:rsidRDefault="00F66B9A" w:rsidP="00643656">
            <w:pPr>
              <w:rPr>
                <w:rFonts w:cstheme="minorHAnsi"/>
                <w:sz w:val="24"/>
                <w:szCs w:val="24"/>
              </w:rPr>
            </w:pPr>
          </w:p>
          <w:p w:rsidR="00643656" w:rsidRPr="00EB6974" w:rsidRDefault="00643656" w:rsidP="00643656">
            <w:pPr>
              <w:rPr>
                <w:rFonts w:cstheme="minorHAnsi"/>
                <w:sz w:val="24"/>
                <w:szCs w:val="24"/>
              </w:rPr>
            </w:pPr>
            <w:r w:rsidRPr="00EB6974">
              <w:rPr>
                <w:rFonts w:cstheme="minorHAnsi"/>
                <w:sz w:val="24"/>
                <w:szCs w:val="24"/>
              </w:rPr>
              <w:t>Uanmeldt tilsyn</w:t>
            </w:r>
            <w:r w:rsidR="00DC059B" w:rsidRPr="00EB6974">
              <w:rPr>
                <w:rFonts w:cstheme="minorHAnsi"/>
                <w:sz w:val="24"/>
                <w:szCs w:val="24"/>
              </w:rPr>
              <w:t>: 10. august 2023</w:t>
            </w:r>
          </w:p>
          <w:p w:rsidR="00643656" w:rsidRPr="00EB6974" w:rsidRDefault="00A67C28" w:rsidP="00643656">
            <w:pPr>
              <w:rPr>
                <w:rFonts w:cstheme="minorHAnsi"/>
                <w:sz w:val="24"/>
                <w:szCs w:val="24"/>
              </w:rPr>
            </w:pPr>
            <w:r>
              <w:rPr>
                <w:rFonts w:cstheme="minorHAnsi"/>
                <w:sz w:val="24"/>
                <w:szCs w:val="24"/>
              </w:rPr>
              <w:t>Anmeldt tilsyn: 12</w:t>
            </w:r>
            <w:r w:rsidR="00DC059B" w:rsidRPr="00EB6974">
              <w:rPr>
                <w:rFonts w:cstheme="minorHAnsi"/>
                <w:sz w:val="24"/>
                <w:szCs w:val="24"/>
              </w:rPr>
              <w:t xml:space="preserve">. </w:t>
            </w:r>
            <w:r>
              <w:rPr>
                <w:rFonts w:cstheme="minorHAnsi"/>
                <w:sz w:val="24"/>
                <w:szCs w:val="24"/>
              </w:rPr>
              <w:t>september</w:t>
            </w:r>
            <w:r w:rsidR="00DC059B" w:rsidRPr="00EB6974">
              <w:rPr>
                <w:rFonts w:cstheme="minorHAnsi"/>
                <w:sz w:val="24"/>
                <w:szCs w:val="24"/>
              </w:rPr>
              <w:t xml:space="preserve"> 2023</w:t>
            </w:r>
          </w:p>
          <w:p w:rsidR="00643656" w:rsidRPr="00EB6974" w:rsidRDefault="00A67C28" w:rsidP="00643656">
            <w:pPr>
              <w:rPr>
                <w:rFonts w:cstheme="minorHAnsi"/>
                <w:sz w:val="24"/>
                <w:szCs w:val="24"/>
              </w:rPr>
            </w:pPr>
            <w:r>
              <w:rPr>
                <w:rFonts w:cstheme="minorHAnsi"/>
                <w:sz w:val="24"/>
                <w:szCs w:val="24"/>
              </w:rPr>
              <w:t>Deadline for handleplan: 18</w:t>
            </w:r>
            <w:r w:rsidR="00DC059B" w:rsidRPr="00EB6974">
              <w:rPr>
                <w:rFonts w:cstheme="minorHAnsi"/>
                <w:sz w:val="24"/>
                <w:szCs w:val="24"/>
              </w:rPr>
              <w:t>. oktober 2023</w:t>
            </w:r>
          </w:p>
          <w:p w:rsidR="00643656" w:rsidRPr="00EB6974" w:rsidRDefault="00643656">
            <w:pPr>
              <w:rPr>
                <w:rFonts w:cstheme="minorHAnsi"/>
                <w:sz w:val="24"/>
                <w:szCs w:val="24"/>
              </w:rPr>
            </w:pPr>
          </w:p>
        </w:tc>
      </w:tr>
      <w:tr w:rsidR="00352C21" w:rsidRPr="00EB6974" w:rsidTr="00352C21">
        <w:tc>
          <w:tcPr>
            <w:tcW w:w="9628" w:type="dxa"/>
          </w:tcPr>
          <w:p w:rsidR="002446AB" w:rsidRPr="00EB6974" w:rsidRDefault="00352C21">
            <w:pPr>
              <w:rPr>
                <w:rFonts w:cstheme="minorHAnsi"/>
                <w:b/>
                <w:sz w:val="24"/>
                <w:szCs w:val="24"/>
              </w:rPr>
            </w:pPr>
            <w:r w:rsidRPr="00EB6974">
              <w:rPr>
                <w:rFonts w:cstheme="minorHAnsi"/>
                <w:b/>
                <w:sz w:val="24"/>
                <w:szCs w:val="24"/>
              </w:rPr>
              <w:t>Pædagogisk tilsynsførende:</w:t>
            </w:r>
            <w:r w:rsidR="00DC059B" w:rsidRPr="00EB6974">
              <w:rPr>
                <w:rFonts w:cstheme="minorHAnsi"/>
                <w:b/>
                <w:sz w:val="24"/>
                <w:szCs w:val="24"/>
              </w:rPr>
              <w:t xml:space="preserve"> </w:t>
            </w:r>
            <w:r w:rsidR="00DC059B" w:rsidRPr="00EB6974">
              <w:rPr>
                <w:rFonts w:cstheme="minorHAnsi"/>
                <w:sz w:val="24"/>
                <w:szCs w:val="24"/>
              </w:rPr>
              <w:t>Christina Welsien</w:t>
            </w:r>
          </w:p>
          <w:p w:rsidR="00352C21" w:rsidRPr="00EB6974" w:rsidRDefault="00352C21">
            <w:pPr>
              <w:rPr>
                <w:rFonts w:cstheme="minorHAnsi"/>
                <w:sz w:val="24"/>
                <w:szCs w:val="24"/>
              </w:rPr>
            </w:pPr>
          </w:p>
          <w:p w:rsidR="00352C21" w:rsidRPr="00EB6974" w:rsidRDefault="00352C21">
            <w:pPr>
              <w:rPr>
                <w:rFonts w:cstheme="minorHAnsi"/>
                <w:sz w:val="24"/>
                <w:szCs w:val="24"/>
              </w:rPr>
            </w:pPr>
          </w:p>
        </w:tc>
      </w:tr>
      <w:tr w:rsidR="00352C21" w:rsidRPr="00EB6974" w:rsidTr="00352C21">
        <w:tc>
          <w:tcPr>
            <w:tcW w:w="9628" w:type="dxa"/>
          </w:tcPr>
          <w:p w:rsidR="00352C21" w:rsidRPr="00EB6974" w:rsidRDefault="00352C21">
            <w:pPr>
              <w:rPr>
                <w:rFonts w:cstheme="minorHAnsi"/>
                <w:b/>
                <w:sz w:val="24"/>
                <w:szCs w:val="24"/>
              </w:rPr>
            </w:pPr>
            <w:r w:rsidRPr="00EB6974">
              <w:rPr>
                <w:rFonts w:cstheme="minorHAnsi"/>
                <w:b/>
                <w:sz w:val="24"/>
                <w:szCs w:val="24"/>
              </w:rPr>
              <w:t>Tilsynsmetode og indhold:</w:t>
            </w:r>
          </w:p>
          <w:p w:rsidR="00352C21" w:rsidRPr="00EB6974" w:rsidRDefault="0005348C">
            <w:pPr>
              <w:rPr>
                <w:rFonts w:cstheme="minorHAnsi"/>
                <w:sz w:val="24"/>
                <w:szCs w:val="24"/>
              </w:rPr>
            </w:pPr>
            <w:r w:rsidRPr="00EB6974">
              <w:rPr>
                <w:rFonts w:cstheme="minorHAnsi"/>
                <w:sz w:val="24"/>
                <w:szCs w:val="24"/>
              </w:rPr>
              <w:t>Først føres et uanmeldt tilsyn, hvor den tilsynsførende observerer den pædagogiske praksis og udfylder tre udvalgte temaer i KIDS.</w:t>
            </w:r>
          </w:p>
          <w:p w:rsidR="00F66B9A" w:rsidRPr="00EB6974" w:rsidRDefault="00F66B9A">
            <w:pPr>
              <w:rPr>
                <w:rFonts w:cstheme="minorHAnsi"/>
                <w:sz w:val="24"/>
                <w:szCs w:val="24"/>
              </w:rPr>
            </w:pPr>
          </w:p>
          <w:p w:rsidR="0005348C" w:rsidRPr="00EB6974" w:rsidRDefault="0005348C">
            <w:pPr>
              <w:rPr>
                <w:rFonts w:cstheme="minorHAnsi"/>
                <w:sz w:val="24"/>
                <w:szCs w:val="24"/>
              </w:rPr>
            </w:pPr>
            <w:r w:rsidRPr="00EB6974">
              <w:rPr>
                <w:rFonts w:cstheme="minorHAnsi"/>
                <w:sz w:val="24"/>
                <w:szCs w:val="24"/>
              </w:rPr>
              <w:t xml:space="preserve">Tilsynsførende samler og vurderer derudover data om dagtilbuddets pædagogandel, sygefravær, personaleomsætning samt pædagogiske læreplan. </w:t>
            </w:r>
          </w:p>
          <w:p w:rsidR="0005348C" w:rsidRPr="00EB6974" w:rsidRDefault="0005348C">
            <w:pPr>
              <w:rPr>
                <w:rFonts w:cstheme="minorHAnsi"/>
                <w:sz w:val="24"/>
                <w:szCs w:val="24"/>
              </w:rPr>
            </w:pPr>
            <w:r w:rsidRPr="00EB6974">
              <w:rPr>
                <w:rFonts w:cstheme="minorHAnsi"/>
                <w:sz w:val="24"/>
                <w:szCs w:val="24"/>
              </w:rPr>
              <w:t>Herefter fremsender tilsynsførende KIDS-rapporten samt denne tilsynsrapport med de opmærksomhedspunkter, som det uanmeldte tilsyn samt den øvrige dataindsamling giver anledning til at drøfte i de</w:t>
            </w:r>
            <w:r w:rsidR="00E05AA2" w:rsidRPr="00EB6974">
              <w:rPr>
                <w:rFonts w:cstheme="minorHAnsi"/>
                <w:sz w:val="24"/>
                <w:szCs w:val="24"/>
              </w:rPr>
              <w:t>t</w:t>
            </w:r>
            <w:r w:rsidRPr="00EB6974">
              <w:rPr>
                <w:rFonts w:cstheme="minorHAnsi"/>
                <w:sz w:val="24"/>
                <w:szCs w:val="24"/>
              </w:rPr>
              <w:t xml:space="preserve"> enkelte dagtilbud. Tilsynsførende inviterer til et anmeldt tilsynsmøde med dagtilbuddets l</w:t>
            </w:r>
            <w:r w:rsidR="00E05AA2" w:rsidRPr="00EB6974">
              <w:rPr>
                <w:rFonts w:cstheme="minorHAnsi"/>
                <w:sz w:val="24"/>
                <w:szCs w:val="24"/>
              </w:rPr>
              <w:t>edelse</w:t>
            </w:r>
            <w:r w:rsidRPr="00EB6974">
              <w:rPr>
                <w:rFonts w:cstheme="minorHAnsi"/>
                <w:sz w:val="24"/>
                <w:szCs w:val="24"/>
              </w:rPr>
              <w:t xml:space="preserve"> samt MED-udvalg. Mødet lægges cirka 5 uger efter det uanmeldte tilsyn og fastlægges til 1½ time.</w:t>
            </w:r>
          </w:p>
          <w:p w:rsidR="00F66B9A" w:rsidRPr="00EB6974" w:rsidRDefault="00F66B9A">
            <w:pPr>
              <w:rPr>
                <w:rFonts w:cstheme="minorHAnsi"/>
                <w:sz w:val="24"/>
                <w:szCs w:val="24"/>
              </w:rPr>
            </w:pPr>
          </w:p>
          <w:p w:rsidR="0005348C" w:rsidRPr="00EB6974" w:rsidRDefault="0005348C" w:rsidP="0005348C">
            <w:pPr>
              <w:rPr>
                <w:rFonts w:cstheme="minorHAnsi"/>
                <w:sz w:val="24"/>
                <w:szCs w:val="24"/>
              </w:rPr>
            </w:pPr>
            <w:r w:rsidRPr="00EB6974">
              <w:rPr>
                <w:rFonts w:cstheme="minorHAnsi"/>
                <w:sz w:val="24"/>
                <w:szCs w:val="24"/>
              </w:rPr>
              <w:t xml:space="preserve">På mødet aftales de elementer, som tilsynet giver anledning til at arbejde videre med. </w:t>
            </w:r>
          </w:p>
          <w:p w:rsidR="006E1986" w:rsidRPr="00EB6974" w:rsidRDefault="006E1986" w:rsidP="006E1986">
            <w:pPr>
              <w:pStyle w:val="Kommentartekst"/>
              <w:rPr>
                <w:rFonts w:cstheme="minorHAnsi"/>
                <w:sz w:val="24"/>
                <w:szCs w:val="24"/>
              </w:rPr>
            </w:pPr>
            <w:r w:rsidRPr="00EB6974">
              <w:rPr>
                <w:rFonts w:cstheme="minorHAnsi"/>
                <w:sz w:val="24"/>
                <w:szCs w:val="24"/>
              </w:rPr>
              <w:t>Indenfor 4-5 uger efter det anmeldte tilsyn skal dagtilbuddet have udarbejdet en handleplan</w:t>
            </w:r>
          </w:p>
          <w:p w:rsidR="0005348C" w:rsidRPr="00EB6974" w:rsidRDefault="0005348C" w:rsidP="0005348C">
            <w:pPr>
              <w:rPr>
                <w:rFonts w:cstheme="minorHAnsi"/>
                <w:sz w:val="24"/>
                <w:szCs w:val="24"/>
              </w:rPr>
            </w:pPr>
            <w:r w:rsidRPr="00EB6974">
              <w:rPr>
                <w:rFonts w:cstheme="minorHAnsi"/>
                <w:sz w:val="24"/>
                <w:szCs w:val="24"/>
              </w:rPr>
              <w:t xml:space="preserve">for arbejdet med </w:t>
            </w:r>
            <w:r w:rsidR="006E1986" w:rsidRPr="00EB6974">
              <w:rPr>
                <w:rFonts w:cstheme="minorHAnsi"/>
                <w:sz w:val="24"/>
                <w:szCs w:val="24"/>
              </w:rPr>
              <w:t>det pædagogiske tilsyn og sende</w:t>
            </w:r>
            <w:r w:rsidRPr="00EB6974">
              <w:rPr>
                <w:rFonts w:cstheme="minorHAnsi"/>
                <w:sz w:val="24"/>
                <w:szCs w:val="24"/>
              </w:rPr>
              <w:t xml:space="preserve"> denne til tilsynsførende.</w:t>
            </w:r>
          </w:p>
          <w:p w:rsidR="0005348C" w:rsidRPr="00EB6974" w:rsidRDefault="0005348C" w:rsidP="0005348C">
            <w:pPr>
              <w:rPr>
                <w:rFonts w:cstheme="minorHAnsi"/>
                <w:sz w:val="24"/>
                <w:szCs w:val="24"/>
              </w:rPr>
            </w:pPr>
            <w:r w:rsidRPr="00EB6974">
              <w:rPr>
                <w:rFonts w:cstheme="minorHAnsi"/>
                <w:sz w:val="24"/>
                <w:szCs w:val="24"/>
              </w:rPr>
              <w:t xml:space="preserve">Lederen drøfter denne tilsynsrapport og handleplanen i forældrebestyrelsen, og forvaltningen offentliggør dem på dagtilbuddets hjemmeside. </w:t>
            </w:r>
          </w:p>
          <w:p w:rsidR="0005348C" w:rsidRPr="00EB6974" w:rsidRDefault="0005348C" w:rsidP="0005348C">
            <w:pPr>
              <w:rPr>
                <w:rFonts w:cstheme="minorHAnsi"/>
                <w:sz w:val="24"/>
                <w:szCs w:val="24"/>
              </w:rPr>
            </w:pPr>
          </w:p>
        </w:tc>
      </w:tr>
      <w:tr w:rsidR="00352C21" w:rsidRPr="00EB6974" w:rsidTr="00352C21">
        <w:tc>
          <w:tcPr>
            <w:tcW w:w="9628" w:type="dxa"/>
          </w:tcPr>
          <w:p w:rsidR="00352C21" w:rsidRPr="00EB6974" w:rsidRDefault="00352C21">
            <w:pPr>
              <w:rPr>
                <w:rFonts w:cstheme="minorHAnsi"/>
                <w:b/>
                <w:sz w:val="24"/>
                <w:szCs w:val="24"/>
              </w:rPr>
            </w:pPr>
            <w:r w:rsidRPr="00EB6974">
              <w:rPr>
                <w:rFonts w:cstheme="minorHAnsi"/>
                <w:b/>
                <w:sz w:val="24"/>
                <w:szCs w:val="24"/>
              </w:rPr>
              <w:t>Tilsynstemaer:</w:t>
            </w:r>
          </w:p>
          <w:p w:rsidR="00352C21" w:rsidRPr="00EB6974" w:rsidRDefault="00FB6A3A" w:rsidP="00FB6A3A">
            <w:pPr>
              <w:pStyle w:val="Listeafsnit"/>
              <w:numPr>
                <w:ilvl w:val="0"/>
                <w:numId w:val="1"/>
              </w:numPr>
              <w:rPr>
                <w:rFonts w:cstheme="minorHAnsi"/>
                <w:sz w:val="24"/>
                <w:szCs w:val="24"/>
              </w:rPr>
            </w:pPr>
            <w:r w:rsidRPr="00EB6974">
              <w:rPr>
                <w:rFonts w:cstheme="minorHAnsi"/>
                <w:sz w:val="24"/>
                <w:szCs w:val="24"/>
              </w:rPr>
              <w:t xml:space="preserve">KIDS-temaerne Leg og aktivitet, </w:t>
            </w:r>
            <w:proofErr w:type="spellStart"/>
            <w:r w:rsidRPr="00EB6974">
              <w:rPr>
                <w:rFonts w:cstheme="minorHAnsi"/>
                <w:sz w:val="24"/>
                <w:szCs w:val="24"/>
              </w:rPr>
              <w:t>socio-emotionel</w:t>
            </w:r>
            <w:proofErr w:type="spellEnd"/>
            <w:r w:rsidRPr="00EB6974">
              <w:rPr>
                <w:rFonts w:cstheme="minorHAnsi"/>
                <w:sz w:val="24"/>
                <w:szCs w:val="24"/>
              </w:rPr>
              <w:t xml:space="preserve"> </w:t>
            </w:r>
            <w:r w:rsidR="00BD201B" w:rsidRPr="00EB6974">
              <w:rPr>
                <w:rFonts w:cstheme="minorHAnsi"/>
                <w:sz w:val="24"/>
                <w:szCs w:val="24"/>
              </w:rPr>
              <w:t>udvikling, demokrati og deltagelse</w:t>
            </w:r>
          </w:p>
          <w:p w:rsidR="00D650E2" w:rsidRPr="00EB6974" w:rsidRDefault="00FB6A3A" w:rsidP="00D650E2">
            <w:pPr>
              <w:pStyle w:val="Listeafsnit"/>
              <w:numPr>
                <w:ilvl w:val="0"/>
                <w:numId w:val="1"/>
              </w:numPr>
              <w:rPr>
                <w:rFonts w:cstheme="minorHAnsi"/>
                <w:sz w:val="24"/>
                <w:szCs w:val="24"/>
              </w:rPr>
            </w:pPr>
            <w:r w:rsidRPr="00EB6974">
              <w:rPr>
                <w:rFonts w:cstheme="minorHAnsi"/>
                <w:sz w:val="24"/>
                <w:szCs w:val="24"/>
              </w:rPr>
              <w:t>Pædagogandel</w:t>
            </w:r>
            <w:r w:rsidR="00D650E2" w:rsidRPr="00EB6974">
              <w:rPr>
                <w:rFonts w:cstheme="minorHAnsi"/>
                <w:sz w:val="24"/>
                <w:szCs w:val="24"/>
              </w:rPr>
              <w:t xml:space="preserve">, sygefravær og personaleomsætning </w:t>
            </w:r>
          </w:p>
          <w:p w:rsidR="00FB6A3A" w:rsidRPr="00EB6974" w:rsidRDefault="00FB6A3A" w:rsidP="00D650E2">
            <w:pPr>
              <w:pStyle w:val="Listeafsnit"/>
              <w:numPr>
                <w:ilvl w:val="0"/>
                <w:numId w:val="1"/>
              </w:numPr>
              <w:rPr>
                <w:rFonts w:cstheme="minorHAnsi"/>
                <w:sz w:val="24"/>
                <w:szCs w:val="24"/>
              </w:rPr>
            </w:pPr>
            <w:r w:rsidRPr="00EB6974">
              <w:rPr>
                <w:rFonts w:cstheme="minorHAnsi"/>
                <w:sz w:val="24"/>
                <w:szCs w:val="24"/>
              </w:rPr>
              <w:t>Arbejdet med den pædagogiske læreplan</w:t>
            </w:r>
          </w:p>
          <w:p w:rsidR="00F66B9A" w:rsidRPr="00EB6974" w:rsidRDefault="00F66B9A" w:rsidP="00F66B9A">
            <w:pPr>
              <w:pStyle w:val="Listeafsnit"/>
              <w:rPr>
                <w:rFonts w:cstheme="minorHAnsi"/>
                <w:sz w:val="24"/>
                <w:szCs w:val="24"/>
              </w:rPr>
            </w:pPr>
          </w:p>
        </w:tc>
      </w:tr>
      <w:tr w:rsidR="00352C21" w:rsidRPr="00EB6974" w:rsidTr="00352C21">
        <w:tc>
          <w:tcPr>
            <w:tcW w:w="9628" w:type="dxa"/>
          </w:tcPr>
          <w:p w:rsidR="00352C21" w:rsidRPr="00EB6974" w:rsidRDefault="00352C21">
            <w:pPr>
              <w:rPr>
                <w:rFonts w:cstheme="minorHAnsi"/>
                <w:b/>
                <w:sz w:val="24"/>
                <w:szCs w:val="24"/>
              </w:rPr>
            </w:pPr>
            <w:r w:rsidRPr="00EB6974">
              <w:rPr>
                <w:rFonts w:cstheme="minorHAnsi"/>
                <w:b/>
                <w:sz w:val="24"/>
                <w:szCs w:val="24"/>
              </w:rPr>
              <w:t>Konklusion på den pædagogiske praksis:</w:t>
            </w:r>
          </w:p>
          <w:p w:rsidR="00352C21" w:rsidRPr="00EB6974" w:rsidRDefault="00352C21">
            <w:pPr>
              <w:rPr>
                <w:rFonts w:cstheme="minorHAnsi"/>
                <w:b/>
                <w:sz w:val="24"/>
                <w:szCs w:val="24"/>
              </w:rPr>
            </w:pPr>
          </w:p>
          <w:p w:rsidR="00975310" w:rsidRPr="00EB6974" w:rsidRDefault="00975310" w:rsidP="00975310">
            <w:pPr>
              <w:rPr>
                <w:rFonts w:cstheme="minorHAnsi"/>
                <w:b/>
                <w:sz w:val="24"/>
                <w:szCs w:val="24"/>
              </w:rPr>
            </w:pPr>
            <w:r w:rsidRPr="00EB6974">
              <w:rPr>
                <w:rFonts w:cstheme="minorHAnsi"/>
                <w:b/>
                <w:sz w:val="24"/>
                <w:szCs w:val="24"/>
              </w:rPr>
              <w:t>Forord:</w:t>
            </w:r>
          </w:p>
          <w:p w:rsidR="00975310" w:rsidRPr="00EB6974" w:rsidRDefault="00975310" w:rsidP="00975310">
            <w:pPr>
              <w:rPr>
                <w:rFonts w:cstheme="minorHAnsi"/>
                <w:sz w:val="24"/>
                <w:szCs w:val="24"/>
              </w:rPr>
            </w:pPr>
            <w:r w:rsidRPr="00EB6974">
              <w:rPr>
                <w:rFonts w:cstheme="minorHAnsi"/>
                <w:sz w:val="24"/>
                <w:szCs w:val="24"/>
              </w:rPr>
              <w:t xml:space="preserve">Som tilsynsførende konsulent bliver jeg i hele huset mødt af et smilende og imødekommende personale samt </w:t>
            </w:r>
            <w:r w:rsidR="000A1D99" w:rsidRPr="00EB6974">
              <w:rPr>
                <w:rFonts w:cstheme="minorHAnsi"/>
                <w:sz w:val="24"/>
                <w:szCs w:val="24"/>
              </w:rPr>
              <w:t>nogle</w:t>
            </w:r>
            <w:r w:rsidRPr="00EB6974">
              <w:rPr>
                <w:rFonts w:cstheme="minorHAnsi"/>
                <w:sz w:val="24"/>
                <w:szCs w:val="24"/>
              </w:rPr>
              <w:t xml:space="preserve"> nysgerrige børn.</w:t>
            </w:r>
          </w:p>
          <w:p w:rsidR="002C117B" w:rsidRPr="00EB6974" w:rsidRDefault="00975310" w:rsidP="00975310">
            <w:pPr>
              <w:rPr>
                <w:rFonts w:cstheme="minorHAnsi"/>
                <w:sz w:val="24"/>
                <w:szCs w:val="24"/>
              </w:rPr>
            </w:pPr>
            <w:r w:rsidRPr="00EB6974">
              <w:rPr>
                <w:rFonts w:cstheme="minorHAnsi"/>
                <w:sz w:val="24"/>
                <w:szCs w:val="24"/>
              </w:rPr>
              <w:t>I løbet af tilsynet bevæger jeg mig rundt i hele huset, i alle grupperne og på legepladsen.</w:t>
            </w:r>
          </w:p>
          <w:p w:rsidR="00975310" w:rsidRPr="00EB6974" w:rsidRDefault="00975310" w:rsidP="00975310">
            <w:pPr>
              <w:rPr>
                <w:rFonts w:cstheme="minorHAnsi"/>
                <w:sz w:val="24"/>
                <w:szCs w:val="24"/>
              </w:rPr>
            </w:pPr>
          </w:p>
          <w:p w:rsidR="00975310" w:rsidRPr="00EB6974" w:rsidRDefault="00975310" w:rsidP="00975310">
            <w:pPr>
              <w:rPr>
                <w:rFonts w:cstheme="minorHAnsi"/>
                <w:sz w:val="24"/>
                <w:szCs w:val="24"/>
              </w:rPr>
            </w:pPr>
            <w:r w:rsidRPr="00EB6974">
              <w:rPr>
                <w:rFonts w:cstheme="minorHAnsi"/>
                <w:sz w:val="24"/>
                <w:szCs w:val="24"/>
              </w:rPr>
              <w:t>I vuggestuegruppen er kontakten mellem børn og voksne varm og empatisk. Der bliver talt roligt og afdæmpet til børnene, og børnene</w:t>
            </w:r>
            <w:r w:rsidR="00076EB4" w:rsidRPr="00EB6974">
              <w:rPr>
                <w:rFonts w:cstheme="minorHAnsi"/>
                <w:sz w:val="24"/>
                <w:szCs w:val="24"/>
              </w:rPr>
              <w:t xml:space="preserve"> får trøst og</w:t>
            </w:r>
            <w:r w:rsidRPr="00EB6974">
              <w:rPr>
                <w:rFonts w:cstheme="minorHAnsi"/>
                <w:sz w:val="24"/>
                <w:szCs w:val="24"/>
              </w:rPr>
              <w:t xml:space="preserve"> bliver mødt i der</w:t>
            </w:r>
            <w:r w:rsidR="000A1D99" w:rsidRPr="00EB6974">
              <w:rPr>
                <w:rFonts w:cstheme="minorHAnsi"/>
                <w:sz w:val="24"/>
                <w:szCs w:val="24"/>
              </w:rPr>
              <w:t>es behov og følelser. Personalet</w:t>
            </w:r>
            <w:r w:rsidRPr="00EB6974">
              <w:rPr>
                <w:rFonts w:cstheme="minorHAnsi"/>
                <w:sz w:val="24"/>
                <w:szCs w:val="24"/>
              </w:rPr>
              <w:t xml:space="preserve"> ser det enkelte barns intentioner og italesætter dette helt naturligt ind i et børnefællesskab. </w:t>
            </w:r>
          </w:p>
          <w:p w:rsidR="00937260" w:rsidRPr="00EB6974" w:rsidRDefault="00937260" w:rsidP="00975310">
            <w:pPr>
              <w:rPr>
                <w:rFonts w:cstheme="minorHAnsi"/>
                <w:sz w:val="24"/>
                <w:szCs w:val="24"/>
              </w:rPr>
            </w:pPr>
            <w:r w:rsidRPr="00EB6974">
              <w:rPr>
                <w:rFonts w:cstheme="minorHAnsi"/>
                <w:sz w:val="24"/>
                <w:szCs w:val="24"/>
              </w:rPr>
              <w:t>Børn og voksne er fordelt i mindre grupper med forskellige aktiviteter og børnene færdes frit mellem disse.</w:t>
            </w:r>
          </w:p>
          <w:p w:rsidR="0074370C" w:rsidRPr="00EB6974" w:rsidRDefault="0074370C" w:rsidP="0074370C">
            <w:pPr>
              <w:rPr>
                <w:rFonts w:cstheme="minorHAnsi"/>
                <w:sz w:val="24"/>
                <w:szCs w:val="24"/>
              </w:rPr>
            </w:pPr>
          </w:p>
          <w:p w:rsidR="00B7109E" w:rsidRPr="00EB6974" w:rsidRDefault="000A1D99" w:rsidP="00975310">
            <w:pPr>
              <w:rPr>
                <w:rFonts w:cstheme="minorHAnsi"/>
                <w:sz w:val="24"/>
                <w:szCs w:val="24"/>
              </w:rPr>
            </w:pPr>
            <w:r w:rsidRPr="00EB6974">
              <w:rPr>
                <w:rFonts w:cstheme="minorHAnsi"/>
                <w:sz w:val="24"/>
                <w:szCs w:val="24"/>
              </w:rPr>
              <w:t>B</w:t>
            </w:r>
            <w:r w:rsidR="00975310" w:rsidRPr="00EB6974">
              <w:rPr>
                <w:rFonts w:cstheme="minorHAnsi"/>
                <w:sz w:val="24"/>
                <w:szCs w:val="24"/>
              </w:rPr>
              <w:t>ørnehav</w:t>
            </w:r>
            <w:r w:rsidRPr="00EB6974">
              <w:rPr>
                <w:rFonts w:cstheme="minorHAnsi"/>
                <w:sz w:val="24"/>
                <w:szCs w:val="24"/>
              </w:rPr>
              <w:t xml:space="preserve">en er på dagen præget af noget sygdom og </w:t>
            </w:r>
            <w:r w:rsidR="000D2697">
              <w:rPr>
                <w:rFonts w:cstheme="minorHAnsi"/>
                <w:sz w:val="24"/>
                <w:szCs w:val="24"/>
              </w:rPr>
              <w:t>sommer</w:t>
            </w:r>
            <w:r w:rsidRPr="00EB6974">
              <w:rPr>
                <w:rFonts w:cstheme="minorHAnsi"/>
                <w:sz w:val="24"/>
                <w:szCs w:val="24"/>
              </w:rPr>
              <w:t>ferie, og derfor er der kun en pædagog tilstede samt to PAU, en medhjælper og to vikarer.</w:t>
            </w:r>
            <w:r w:rsidR="00975310" w:rsidRPr="00EB6974">
              <w:rPr>
                <w:rFonts w:cstheme="minorHAnsi"/>
                <w:sz w:val="24"/>
                <w:szCs w:val="24"/>
              </w:rPr>
              <w:t xml:space="preserve"> </w:t>
            </w:r>
            <w:r w:rsidR="00B7109E" w:rsidRPr="00EB6974">
              <w:rPr>
                <w:rFonts w:cstheme="minorHAnsi"/>
                <w:sz w:val="24"/>
                <w:szCs w:val="24"/>
              </w:rPr>
              <w:t xml:space="preserve">Pædagogen </w:t>
            </w:r>
            <w:r w:rsidR="0049168E">
              <w:rPr>
                <w:rFonts w:cstheme="minorHAnsi"/>
                <w:sz w:val="24"/>
                <w:szCs w:val="24"/>
              </w:rPr>
              <w:t xml:space="preserve">samt en medhjælper </w:t>
            </w:r>
            <w:r w:rsidR="00B7109E" w:rsidRPr="00EB6974">
              <w:rPr>
                <w:rFonts w:cstheme="minorHAnsi"/>
                <w:sz w:val="24"/>
                <w:szCs w:val="24"/>
              </w:rPr>
              <w:t>skulle med e</w:t>
            </w:r>
            <w:r w:rsidR="006C2AC8" w:rsidRPr="00EB6974">
              <w:rPr>
                <w:rFonts w:cstheme="minorHAnsi"/>
                <w:sz w:val="24"/>
                <w:szCs w:val="24"/>
              </w:rPr>
              <w:t xml:space="preserve">n gruppe af </w:t>
            </w:r>
            <w:r w:rsidR="00B7109E" w:rsidRPr="00EB6974">
              <w:rPr>
                <w:rFonts w:cstheme="minorHAnsi"/>
                <w:sz w:val="24"/>
                <w:szCs w:val="24"/>
              </w:rPr>
              <w:t>børnehave</w:t>
            </w:r>
            <w:r w:rsidR="006C2AC8" w:rsidRPr="00EB6974">
              <w:rPr>
                <w:rFonts w:cstheme="minorHAnsi"/>
                <w:sz w:val="24"/>
                <w:szCs w:val="24"/>
              </w:rPr>
              <w:t>børnene</w:t>
            </w:r>
            <w:r w:rsidR="00B7109E" w:rsidRPr="00EB6974">
              <w:rPr>
                <w:rFonts w:cstheme="minorHAnsi"/>
                <w:sz w:val="24"/>
                <w:szCs w:val="24"/>
              </w:rPr>
              <w:t xml:space="preserve"> på tur</w:t>
            </w:r>
            <w:r w:rsidR="006C2AC8" w:rsidRPr="00EB6974">
              <w:rPr>
                <w:rFonts w:cstheme="minorHAnsi"/>
                <w:sz w:val="24"/>
                <w:szCs w:val="24"/>
              </w:rPr>
              <w:t>, og resten af børne</w:t>
            </w:r>
            <w:r w:rsidR="00B7109E" w:rsidRPr="00EB6974">
              <w:rPr>
                <w:rFonts w:cstheme="minorHAnsi"/>
                <w:sz w:val="24"/>
                <w:szCs w:val="24"/>
              </w:rPr>
              <w:t xml:space="preserve">gruppen </w:t>
            </w:r>
            <w:r w:rsidR="0049168E">
              <w:rPr>
                <w:rFonts w:cstheme="minorHAnsi"/>
                <w:sz w:val="24"/>
                <w:szCs w:val="24"/>
              </w:rPr>
              <w:t xml:space="preserve">samt personalet blev i huset for at </w:t>
            </w:r>
            <w:r w:rsidR="00B7109E" w:rsidRPr="00EB6974">
              <w:rPr>
                <w:rFonts w:cstheme="minorHAnsi"/>
                <w:sz w:val="24"/>
                <w:szCs w:val="24"/>
              </w:rPr>
              <w:t xml:space="preserve">holde samling og lave </w:t>
            </w:r>
            <w:proofErr w:type="spellStart"/>
            <w:r w:rsidR="00B7109E" w:rsidRPr="00EB6974">
              <w:rPr>
                <w:rFonts w:cstheme="minorHAnsi"/>
                <w:sz w:val="24"/>
                <w:szCs w:val="24"/>
              </w:rPr>
              <w:t>bålmad</w:t>
            </w:r>
            <w:proofErr w:type="spellEnd"/>
            <w:r w:rsidR="00B7109E" w:rsidRPr="00EB6974">
              <w:rPr>
                <w:rFonts w:cstheme="minorHAnsi"/>
                <w:sz w:val="24"/>
                <w:szCs w:val="24"/>
              </w:rPr>
              <w:t xml:space="preserve">. </w:t>
            </w:r>
          </w:p>
          <w:p w:rsidR="000D2697" w:rsidRDefault="000D2697" w:rsidP="00975310">
            <w:pPr>
              <w:rPr>
                <w:rFonts w:cstheme="minorHAnsi"/>
                <w:sz w:val="24"/>
                <w:szCs w:val="24"/>
              </w:rPr>
            </w:pPr>
          </w:p>
          <w:p w:rsidR="00B7109E" w:rsidRPr="00EB6974" w:rsidRDefault="00937260" w:rsidP="00975310">
            <w:pPr>
              <w:rPr>
                <w:rFonts w:cstheme="minorHAnsi"/>
                <w:sz w:val="24"/>
                <w:szCs w:val="24"/>
              </w:rPr>
            </w:pPr>
            <w:r w:rsidRPr="00EB6974">
              <w:rPr>
                <w:rFonts w:cstheme="minorHAnsi"/>
                <w:sz w:val="24"/>
                <w:szCs w:val="24"/>
              </w:rPr>
              <w:t xml:space="preserve">Som tilsynsførende bliver jeg i huset og deltager i </w:t>
            </w:r>
            <w:r w:rsidR="000D2697">
              <w:rPr>
                <w:rFonts w:cstheme="minorHAnsi"/>
                <w:sz w:val="24"/>
                <w:szCs w:val="24"/>
              </w:rPr>
              <w:t xml:space="preserve">børnehavens </w:t>
            </w:r>
            <w:r w:rsidRPr="00EB6974">
              <w:rPr>
                <w:rFonts w:cstheme="minorHAnsi"/>
                <w:sz w:val="24"/>
                <w:szCs w:val="24"/>
              </w:rPr>
              <w:t>f</w:t>
            </w:r>
            <w:r w:rsidR="00F56908" w:rsidRPr="00EB6974">
              <w:rPr>
                <w:rFonts w:cstheme="minorHAnsi"/>
                <w:sz w:val="24"/>
                <w:szCs w:val="24"/>
              </w:rPr>
              <w:t>ormiddagssamling</w:t>
            </w:r>
            <w:r w:rsidR="00076EB4" w:rsidRPr="00EB6974">
              <w:rPr>
                <w:rFonts w:cstheme="minorHAnsi"/>
                <w:sz w:val="24"/>
                <w:szCs w:val="24"/>
              </w:rPr>
              <w:t xml:space="preserve">, som på </w:t>
            </w:r>
            <w:r w:rsidR="000D2697">
              <w:rPr>
                <w:rFonts w:cstheme="minorHAnsi"/>
                <w:sz w:val="24"/>
                <w:szCs w:val="24"/>
              </w:rPr>
              <w:t>tilsyns</w:t>
            </w:r>
            <w:r w:rsidR="00076EB4" w:rsidRPr="00EB6974">
              <w:rPr>
                <w:rFonts w:cstheme="minorHAnsi"/>
                <w:sz w:val="24"/>
                <w:szCs w:val="24"/>
              </w:rPr>
              <w:t>dagen</w:t>
            </w:r>
            <w:r w:rsidR="00F56908" w:rsidRPr="00EB6974">
              <w:rPr>
                <w:rFonts w:cstheme="minorHAnsi"/>
                <w:sz w:val="24"/>
                <w:szCs w:val="24"/>
              </w:rPr>
              <w:t xml:space="preserve"> </w:t>
            </w:r>
            <w:r w:rsidR="00B7109E" w:rsidRPr="00EB6974">
              <w:rPr>
                <w:rFonts w:cstheme="minorHAnsi"/>
                <w:sz w:val="24"/>
                <w:szCs w:val="24"/>
              </w:rPr>
              <w:t xml:space="preserve">var </w:t>
            </w:r>
            <w:r w:rsidR="00F56908" w:rsidRPr="00EB6974">
              <w:rPr>
                <w:rFonts w:cstheme="minorHAnsi"/>
                <w:sz w:val="24"/>
                <w:szCs w:val="24"/>
              </w:rPr>
              <w:t xml:space="preserve">præget af mange irettesættelser </w:t>
            </w:r>
            <w:proofErr w:type="spellStart"/>
            <w:r w:rsidR="00F56908" w:rsidRPr="00EB6974">
              <w:rPr>
                <w:rFonts w:cstheme="minorHAnsi"/>
                <w:sz w:val="24"/>
                <w:szCs w:val="24"/>
              </w:rPr>
              <w:t>alá</w:t>
            </w:r>
            <w:proofErr w:type="spellEnd"/>
            <w:r w:rsidR="00F56908" w:rsidRPr="00EB6974">
              <w:rPr>
                <w:rFonts w:cstheme="minorHAnsi"/>
                <w:sz w:val="24"/>
                <w:szCs w:val="24"/>
              </w:rPr>
              <w:t xml:space="preserve"> ”du skal sidde i cirklen med os ellers må du gå ud og holde pause med en voksen”, ”du skal sidde med fødderne ovenpå tæppet ikke under”, ”du skal være stille og høre efter”, ”du skal række hånden op, hvis du vil sige noget”, ”hvis du vil have noget at spise skal du sidde sammen med os” osv. Irettesættelser som disse er tegn på, at personalet kommer på bagkant i samspillet med børnene</w:t>
            </w:r>
            <w:r w:rsidR="000D2697">
              <w:rPr>
                <w:rFonts w:cstheme="minorHAnsi"/>
                <w:sz w:val="24"/>
                <w:szCs w:val="24"/>
              </w:rPr>
              <w:t>,</w:t>
            </w:r>
            <w:r w:rsidR="00F56908" w:rsidRPr="00EB6974">
              <w:rPr>
                <w:rFonts w:cstheme="minorHAnsi"/>
                <w:sz w:val="24"/>
                <w:szCs w:val="24"/>
              </w:rPr>
              <w:t xml:space="preserve"> samt at en aktivitet som samling kun er meningsfuld for børnen</w:t>
            </w:r>
            <w:r w:rsidR="006C2AC8" w:rsidRPr="00EB6974">
              <w:rPr>
                <w:rFonts w:cstheme="minorHAnsi"/>
                <w:sz w:val="24"/>
                <w:szCs w:val="24"/>
              </w:rPr>
              <w:t>e, hvis personalet er forb</w:t>
            </w:r>
            <w:r w:rsidR="000D2697">
              <w:rPr>
                <w:rFonts w:cstheme="minorHAnsi"/>
                <w:sz w:val="24"/>
                <w:szCs w:val="24"/>
              </w:rPr>
              <w:t>eredt i forhold til indhold og</w:t>
            </w:r>
            <w:r w:rsidR="006C2AC8" w:rsidRPr="00EB6974">
              <w:rPr>
                <w:rFonts w:cstheme="minorHAnsi"/>
                <w:sz w:val="24"/>
                <w:szCs w:val="24"/>
              </w:rPr>
              <w:t xml:space="preserve"> giver børnene mulighed for at være aktive </w:t>
            </w:r>
            <w:r w:rsidR="000D2697">
              <w:rPr>
                <w:rFonts w:cstheme="minorHAnsi"/>
                <w:sz w:val="24"/>
                <w:szCs w:val="24"/>
              </w:rPr>
              <w:t>samt</w:t>
            </w:r>
            <w:r w:rsidR="006C2AC8" w:rsidRPr="00EB6974">
              <w:rPr>
                <w:rFonts w:cstheme="minorHAnsi"/>
                <w:sz w:val="24"/>
                <w:szCs w:val="24"/>
              </w:rPr>
              <w:t xml:space="preserve"> værdifulde deltagere i et fællesskab</w:t>
            </w:r>
            <w:r w:rsidR="00B7109E" w:rsidRPr="00EB6974">
              <w:rPr>
                <w:rFonts w:cstheme="minorHAnsi"/>
                <w:sz w:val="24"/>
                <w:szCs w:val="24"/>
              </w:rPr>
              <w:t>.</w:t>
            </w:r>
          </w:p>
          <w:p w:rsidR="009019A2" w:rsidRPr="00EB6974" w:rsidRDefault="0055264F" w:rsidP="0055264F">
            <w:pPr>
              <w:rPr>
                <w:rFonts w:cstheme="minorHAnsi"/>
                <w:sz w:val="24"/>
                <w:szCs w:val="24"/>
              </w:rPr>
            </w:pPr>
            <w:r w:rsidRPr="00EB6974">
              <w:rPr>
                <w:rFonts w:cstheme="minorHAnsi"/>
                <w:sz w:val="24"/>
                <w:szCs w:val="24"/>
              </w:rPr>
              <w:t xml:space="preserve">Ligeledes sås flere eksempler på, at personalet afleder børnene fra deres følelser og oplevelser i stedet for at sætte ord på barnets faktiske følelser, bekræfte oplevelserne og kommunikere med barnet ansigt-til-ansigt. </w:t>
            </w:r>
          </w:p>
          <w:p w:rsidR="0055264F" w:rsidRPr="00EB6974" w:rsidRDefault="0055264F" w:rsidP="0055264F">
            <w:pPr>
              <w:rPr>
                <w:rFonts w:cstheme="minorHAnsi"/>
                <w:sz w:val="24"/>
                <w:szCs w:val="24"/>
              </w:rPr>
            </w:pPr>
            <w:r w:rsidRPr="00EB6974">
              <w:rPr>
                <w:rFonts w:cstheme="minorHAnsi"/>
                <w:sz w:val="24"/>
                <w:szCs w:val="24"/>
              </w:rPr>
              <w:t>Tilsynsføre</w:t>
            </w:r>
            <w:r w:rsidR="00D1694E">
              <w:rPr>
                <w:rFonts w:cstheme="minorHAnsi"/>
                <w:sz w:val="24"/>
                <w:szCs w:val="24"/>
              </w:rPr>
              <w:t xml:space="preserve">nde konsulent kunne iagttage store variationer i </w:t>
            </w:r>
            <w:r w:rsidRPr="00EB6974">
              <w:rPr>
                <w:rFonts w:cstheme="minorHAnsi"/>
                <w:sz w:val="24"/>
                <w:szCs w:val="24"/>
              </w:rPr>
              <w:t>børn</w:t>
            </w:r>
            <w:r w:rsidR="00D1694E">
              <w:rPr>
                <w:rFonts w:cstheme="minorHAnsi"/>
                <w:sz w:val="24"/>
                <w:szCs w:val="24"/>
              </w:rPr>
              <w:t>enes sproglige kompetencer,</w:t>
            </w:r>
            <w:r w:rsidRPr="00EB6974">
              <w:rPr>
                <w:rFonts w:cstheme="minorHAnsi"/>
                <w:sz w:val="24"/>
                <w:szCs w:val="24"/>
              </w:rPr>
              <w:t xml:space="preserve"> og </w:t>
            </w:r>
            <w:r w:rsidR="00D1694E">
              <w:rPr>
                <w:rFonts w:cstheme="minorHAnsi"/>
                <w:sz w:val="24"/>
                <w:szCs w:val="24"/>
              </w:rPr>
              <w:t xml:space="preserve">for at alle børn tilgodeses, </w:t>
            </w:r>
            <w:r w:rsidRPr="00EB6974">
              <w:rPr>
                <w:rFonts w:cstheme="minorHAnsi"/>
                <w:sz w:val="24"/>
                <w:szCs w:val="24"/>
              </w:rPr>
              <w:t>anbefales personalet i langt højere grad at benytte visualiseringseffekter i aktiviteter som for eksempel samling, i vokseninitieret lege samt når der synges eller gives beskeder til mange børn på en gang.</w:t>
            </w:r>
          </w:p>
          <w:p w:rsidR="0055264F" w:rsidRPr="007D049A" w:rsidRDefault="0055264F" w:rsidP="0055264F">
            <w:pPr>
              <w:rPr>
                <w:rFonts w:cstheme="minorHAnsi"/>
                <w:i/>
                <w:sz w:val="24"/>
                <w:szCs w:val="24"/>
              </w:rPr>
            </w:pPr>
          </w:p>
          <w:p w:rsidR="00F2023F" w:rsidRPr="00EB6974" w:rsidRDefault="00F2023F" w:rsidP="00975310">
            <w:pPr>
              <w:rPr>
                <w:rFonts w:cstheme="minorHAnsi"/>
                <w:sz w:val="24"/>
                <w:szCs w:val="24"/>
              </w:rPr>
            </w:pPr>
            <w:r w:rsidRPr="00EB6974">
              <w:rPr>
                <w:rFonts w:cstheme="minorHAnsi"/>
                <w:sz w:val="24"/>
                <w:szCs w:val="24"/>
              </w:rPr>
              <w:t>Specialgruppen ”Den grønne gren” har base i to små grupperum, men på trods af meget lidt plads er der tænkt mange aktivitetsmuligheder ind, og hver en ledig krog udnyttes til fordel for børnene. Alle fire pædagoger er orienteret mod børnene, som tilbydes forskellige aktiviteter eller samvær med en voksen. Børnene i specialgruppen er udfordret på forskellig vis, og de små grupperum gør, at de ofte generes af hin</w:t>
            </w:r>
            <w:r w:rsidR="00B64D90" w:rsidRPr="00EB6974">
              <w:rPr>
                <w:rFonts w:cstheme="minorHAnsi"/>
                <w:sz w:val="24"/>
                <w:szCs w:val="24"/>
              </w:rPr>
              <w:t>andens adfærd. Det anbefales, at der arbejdes på at flytte børnene til stør</w:t>
            </w:r>
            <w:r w:rsidR="007D049A">
              <w:rPr>
                <w:rFonts w:cstheme="minorHAnsi"/>
                <w:sz w:val="24"/>
                <w:szCs w:val="24"/>
              </w:rPr>
              <w:t>re rum for eksempel hen</w:t>
            </w:r>
            <w:r w:rsidR="00B64D90" w:rsidRPr="00EB6974">
              <w:rPr>
                <w:rFonts w:cstheme="minorHAnsi"/>
                <w:sz w:val="24"/>
                <w:szCs w:val="24"/>
              </w:rPr>
              <w:t xml:space="preserve"> i de nuværende personale- og møderum eller kontor.</w:t>
            </w:r>
          </w:p>
          <w:p w:rsidR="00975310" w:rsidRPr="00EB6974" w:rsidRDefault="00975310" w:rsidP="0074370C">
            <w:pPr>
              <w:rPr>
                <w:rFonts w:cstheme="minorHAnsi"/>
                <w:sz w:val="24"/>
                <w:szCs w:val="24"/>
              </w:rPr>
            </w:pPr>
          </w:p>
          <w:p w:rsidR="00076EB4" w:rsidRPr="00EB6974" w:rsidRDefault="00076EB4" w:rsidP="00666E98">
            <w:pPr>
              <w:rPr>
                <w:rFonts w:cstheme="minorHAnsi"/>
                <w:sz w:val="24"/>
                <w:szCs w:val="24"/>
              </w:rPr>
            </w:pPr>
            <w:r w:rsidRPr="00EB6974">
              <w:rPr>
                <w:rFonts w:cstheme="minorHAnsi"/>
                <w:sz w:val="24"/>
                <w:szCs w:val="24"/>
              </w:rPr>
              <w:t xml:space="preserve">Uglebos legeplads er virkelig dejlig og stor med grønne arealer, bakker, </w:t>
            </w:r>
            <w:r w:rsidR="009F2C89">
              <w:rPr>
                <w:rFonts w:cstheme="minorHAnsi"/>
                <w:sz w:val="24"/>
                <w:szCs w:val="24"/>
              </w:rPr>
              <w:t xml:space="preserve">bålsted, hytte, boldbane, </w:t>
            </w:r>
            <w:r w:rsidRPr="00EB6974">
              <w:rPr>
                <w:rFonts w:cstheme="minorHAnsi"/>
                <w:sz w:val="24"/>
                <w:szCs w:val="24"/>
              </w:rPr>
              <w:t>træer og buske til at skule sig i. Der er et nyt legemiljø, som indeholder mange gode fysiske udfordringer for børnene. Ligeledes har både vuggestuen og specialgruppen hver deres afskærmet legeareal.</w:t>
            </w:r>
          </w:p>
          <w:p w:rsidR="00DD189E" w:rsidRPr="00EB6974" w:rsidRDefault="00DD189E" w:rsidP="00666E98">
            <w:pPr>
              <w:rPr>
                <w:rFonts w:cstheme="minorHAnsi"/>
                <w:sz w:val="24"/>
                <w:szCs w:val="24"/>
              </w:rPr>
            </w:pPr>
          </w:p>
          <w:p w:rsidR="00D52630" w:rsidRPr="00EB6974" w:rsidRDefault="00D52630" w:rsidP="00D52630">
            <w:pPr>
              <w:rPr>
                <w:rFonts w:cstheme="minorHAnsi"/>
                <w:b/>
                <w:sz w:val="24"/>
                <w:szCs w:val="24"/>
              </w:rPr>
            </w:pPr>
            <w:r w:rsidRPr="00EB6974">
              <w:rPr>
                <w:rFonts w:cstheme="minorHAnsi"/>
                <w:b/>
                <w:sz w:val="24"/>
                <w:szCs w:val="24"/>
              </w:rPr>
              <w:t>Konklusion:</w:t>
            </w:r>
          </w:p>
          <w:p w:rsidR="00D52630" w:rsidRPr="00EB6974" w:rsidRDefault="00D52630" w:rsidP="00D52630">
            <w:pPr>
              <w:rPr>
                <w:rFonts w:cstheme="minorHAnsi"/>
                <w:sz w:val="24"/>
                <w:szCs w:val="24"/>
              </w:rPr>
            </w:pPr>
            <w:r w:rsidRPr="00EB6974">
              <w:rPr>
                <w:rFonts w:cstheme="minorHAnsi"/>
                <w:sz w:val="24"/>
                <w:szCs w:val="24"/>
              </w:rPr>
              <w:t xml:space="preserve">På det pædagogiske tilsyn observeres generelt et personale, der er lydhør og imødekommende i deres samspil med børnene. </w:t>
            </w:r>
            <w:r w:rsidR="00537C8D">
              <w:rPr>
                <w:rFonts w:cstheme="minorHAnsi"/>
                <w:sz w:val="24"/>
                <w:szCs w:val="24"/>
              </w:rPr>
              <w:t>Dog viser tilsynet vigtigheden af, at der er uddannet pædagoger på alle stuer især i forhold til det kvalitative samspil mellem børn og voksne.</w:t>
            </w:r>
          </w:p>
          <w:p w:rsidR="00D52630" w:rsidRPr="00EB6974" w:rsidRDefault="000371B2" w:rsidP="00D52630">
            <w:pPr>
              <w:rPr>
                <w:rFonts w:cstheme="minorHAnsi"/>
                <w:sz w:val="24"/>
                <w:szCs w:val="24"/>
              </w:rPr>
            </w:pPr>
            <w:r w:rsidRPr="00EB6974">
              <w:rPr>
                <w:rFonts w:cstheme="minorHAnsi"/>
                <w:sz w:val="24"/>
                <w:szCs w:val="24"/>
              </w:rPr>
              <w:t>Der ses flere</w:t>
            </w:r>
            <w:r w:rsidR="00D52630" w:rsidRPr="00EB6974">
              <w:rPr>
                <w:rFonts w:cstheme="minorHAnsi"/>
                <w:sz w:val="24"/>
                <w:szCs w:val="24"/>
              </w:rPr>
              <w:t xml:space="preserve"> eksempler på smil og engagerede samspil blandt børn og voksne. Børnene bliver trøstet, og de får </w:t>
            </w:r>
            <w:r w:rsidR="000D2697">
              <w:rPr>
                <w:rFonts w:cstheme="minorHAnsi"/>
                <w:sz w:val="24"/>
                <w:szCs w:val="24"/>
              </w:rPr>
              <w:t xml:space="preserve">generelt </w:t>
            </w:r>
            <w:r w:rsidR="00D52630" w:rsidRPr="00EB6974">
              <w:rPr>
                <w:rFonts w:cstheme="minorHAnsi"/>
                <w:sz w:val="24"/>
                <w:szCs w:val="24"/>
              </w:rPr>
              <w:t xml:space="preserve">hjælp til deres samspil med hinanden. </w:t>
            </w:r>
            <w:r w:rsidRPr="00EB6974">
              <w:rPr>
                <w:rFonts w:cstheme="minorHAnsi"/>
                <w:sz w:val="24"/>
                <w:szCs w:val="24"/>
              </w:rPr>
              <w:t>Uglebo</w:t>
            </w:r>
            <w:r w:rsidR="00D52630" w:rsidRPr="00EB6974">
              <w:rPr>
                <w:rFonts w:cstheme="minorHAnsi"/>
                <w:sz w:val="24"/>
                <w:szCs w:val="24"/>
              </w:rPr>
              <w:t xml:space="preserve"> kan dog med fordel drøfte, hvordan man som voksen kan lade sig inspirere af børnenes perspektiv i form af interesser, bidrag og udspil, således at disse får betydning for fællesskabet. </w:t>
            </w:r>
          </w:p>
          <w:p w:rsidR="00EB6974" w:rsidRPr="00EB6974" w:rsidRDefault="009F2C89" w:rsidP="00EB6974">
            <w:pPr>
              <w:rPr>
                <w:rFonts w:cstheme="minorHAnsi"/>
                <w:sz w:val="24"/>
                <w:szCs w:val="24"/>
              </w:rPr>
            </w:pPr>
            <w:r>
              <w:rPr>
                <w:rFonts w:cstheme="minorHAnsi"/>
                <w:sz w:val="24"/>
                <w:szCs w:val="24"/>
              </w:rPr>
              <w:t xml:space="preserve">Uglebo har </w:t>
            </w:r>
            <w:r w:rsidR="00EB6974" w:rsidRPr="00EB6974">
              <w:rPr>
                <w:rFonts w:cstheme="minorHAnsi"/>
                <w:sz w:val="24"/>
                <w:szCs w:val="24"/>
              </w:rPr>
              <w:t>et kvalitativt godt</w:t>
            </w:r>
            <w:r w:rsidR="00EB6974">
              <w:rPr>
                <w:rFonts w:cstheme="minorHAnsi"/>
                <w:sz w:val="24"/>
                <w:szCs w:val="24"/>
              </w:rPr>
              <w:t xml:space="preserve"> og bredt udbud af legetøj, men der er generelt</w:t>
            </w:r>
            <w:r w:rsidR="00EB6974" w:rsidRPr="00EB6974">
              <w:rPr>
                <w:rFonts w:cstheme="minorHAnsi"/>
                <w:sz w:val="24"/>
                <w:szCs w:val="24"/>
              </w:rPr>
              <w:t xml:space="preserve"> brug for oprydning samt etablering af tydeligere lege- og læringsmiljøer, så børnene lettere kan aflæse, hvilke typer af lege og aktiviteter, rummene inviterer til. </w:t>
            </w:r>
          </w:p>
          <w:p w:rsidR="00EB6974" w:rsidRDefault="009F2C89" w:rsidP="00EB6974">
            <w:pPr>
              <w:rPr>
                <w:rFonts w:cstheme="minorHAnsi"/>
                <w:sz w:val="24"/>
                <w:szCs w:val="24"/>
              </w:rPr>
            </w:pPr>
            <w:r>
              <w:rPr>
                <w:rFonts w:cstheme="minorHAnsi"/>
                <w:sz w:val="24"/>
                <w:szCs w:val="24"/>
              </w:rPr>
              <w:t>Hos de ældste vuggestuebørn og i</w:t>
            </w:r>
            <w:r w:rsidR="00EB6974" w:rsidRPr="00EB6974">
              <w:rPr>
                <w:rFonts w:cstheme="minorHAnsi"/>
                <w:sz w:val="24"/>
                <w:szCs w:val="24"/>
              </w:rPr>
              <w:t xml:space="preserve"> børnehaven kunne der ligeledes med fordel </w:t>
            </w:r>
            <w:r w:rsidR="00EB6974">
              <w:rPr>
                <w:rFonts w:cstheme="minorHAnsi"/>
                <w:sz w:val="24"/>
                <w:szCs w:val="24"/>
              </w:rPr>
              <w:t>reflekteres over:</w:t>
            </w:r>
          </w:p>
          <w:p w:rsidR="00EB6974" w:rsidRDefault="00537C8D" w:rsidP="00EB6974">
            <w:pPr>
              <w:pStyle w:val="Listeafsnit"/>
              <w:numPr>
                <w:ilvl w:val="0"/>
                <w:numId w:val="2"/>
              </w:numPr>
              <w:rPr>
                <w:rFonts w:cstheme="minorHAnsi"/>
                <w:sz w:val="24"/>
                <w:szCs w:val="24"/>
              </w:rPr>
            </w:pPr>
            <w:r>
              <w:rPr>
                <w:rFonts w:cstheme="minorHAnsi"/>
                <w:sz w:val="24"/>
                <w:szCs w:val="24"/>
              </w:rPr>
              <w:t>H</w:t>
            </w:r>
            <w:r w:rsidR="00EB6974">
              <w:rPr>
                <w:rFonts w:cstheme="minorHAnsi"/>
                <w:sz w:val="24"/>
                <w:szCs w:val="24"/>
              </w:rPr>
              <w:t>vordan</w:t>
            </w:r>
            <w:r>
              <w:rPr>
                <w:rFonts w:cstheme="minorHAnsi"/>
                <w:sz w:val="24"/>
                <w:szCs w:val="24"/>
              </w:rPr>
              <w:t xml:space="preserve"> vi som voksne kan understøtte børns leg</w:t>
            </w:r>
            <w:r w:rsidR="00EB6974" w:rsidRPr="00EB6974">
              <w:rPr>
                <w:rFonts w:cstheme="minorHAnsi"/>
                <w:sz w:val="24"/>
                <w:szCs w:val="24"/>
              </w:rPr>
              <w:t xml:space="preserve">, således at børnene får hjælp til at finde ind i gode, </w:t>
            </w:r>
            <w:r>
              <w:rPr>
                <w:rFonts w:cstheme="minorHAnsi"/>
                <w:sz w:val="24"/>
                <w:szCs w:val="24"/>
              </w:rPr>
              <w:t>inspirerende og fordybende lege?</w:t>
            </w:r>
          </w:p>
          <w:p w:rsidR="00537C8D" w:rsidRDefault="00537C8D" w:rsidP="00EB6974">
            <w:pPr>
              <w:pStyle w:val="Listeafsnit"/>
              <w:numPr>
                <w:ilvl w:val="0"/>
                <w:numId w:val="2"/>
              </w:numPr>
              <w:rPr>
                <w:rFonts w:cstheme="minorHAnsi"/>
                <w:sz w:val="24"/>
                <w:szCs w:val="24"/>
              </w:rPr>
            </w:pPr>
            <w:r>
              <w:rPr>
                <w:rFonts w:cstheme="minorHAnsi"/>
                <w:sz w:val="24"/>
                <w:szCs w:val="24"/>
              </w:rPr>
              <w:t>Hvordan I vil bruge rummet som 3. pædagog?</w:t>
            </w:r>
          </w:p>
          <w:p w:rsidR="00537C8D" w:rsidRDefault="00537C8D" w:rsidP="00EB6974">
            <w:pPr>
              <w:pStyle w:val="Listeafsnit"/>
              <w:numPr>
                <w:ilvl w:val="0"/>
                <w:numId w:val="2"/>
              </w:numPr>
              <w:rPr>
                <w:rFonts w:cstheme="minorHAnsi"/>
                <w:sz w:val="24"/>
                <w:szCs w:val="24"/>
              </w:rPr>
            </w:pPr>
            <w:r>
              <w:rPr>
                <w:rFonts w:cstheme="minorHAnsi"/>
                <w:sz w:val="24"/>
                <w:szCs w:val="24"/>
              </w:rPr>
              <w:t>H</w:t>
            </w:r>
            <w:r w:rsidR="000D2697">
              <w:rPr>
                <w:rFonts w:cstheme="minorHAnsi"/>
                <w:sz w:val="24"/>
                <w:szCs w:val="24"/>
              </w:rPr>
              <w:t xml:space="preserve">vilke lege- og læringsmiljøer </w:t>
            </w:r>
            <w:r w:rsidR="0075002D">
              <w:rPr>
                <w:rFonts w:cstheme="minorHAnsi"/>
                <w:sz w:val="24"/>
                <w:szCs w:val="24"/>
              </w:rPr>
              <w:t xml:space="preserve">der </w:t>
            </w:r>
            <w:r w:rsidR="000D2697">
              <w:rPr>
                <w:rFonts w:cstheme="minorHAnsi"/>
                <w:sz w:val="24"/>
                <w:szCs w:val="24"/>
              </w:rPr>
              <w:t>skal etableres, så de</w:t>
            </w:r>
            <w:r>
              <w:rPr>
                <w:rFonts w:cstheme="minorHAnsi"/>
                <w:sz w:val="24"/>
                <w:szCs w:val="24"/>
              </w:rPr>
              <w:t xml:space="preserve"> afspejle</w:t>
            </w:r>
            <w:r w:rsidR="000D2697">
              <w:rPr>
                <w:rFonts w:cstheme="minorHAnsi"/>
                <w:sz w:val="24"/>
                <w:szCs w:val="24"/>
              </w:rPr>
              <w:t>r</w:t>
            </w:r>
            <w:r>
              <w:rPr>
                <w:rFonts w:cstheme="minorHAnsi"/>
                <w:sz w:val="24"/>
                <w:szCs w:val="24"/>
              </w:rPr>
              <w:t xml:space="preserve"> børnenes interesser og behov?</w:t>
            </w:r>
          </w:p>
          <w:p w:rsidR="00537C8D" w:rsidRDefault="0075002D" w:rsidP="00EB6974">
            <w:pPr>
              <w:pStyle w:val="Listeafsnit"/>
              <w:numPr>
                <w:ilvl w:val="0"/>
                <w:numId w:val="2"/>
              </w:numPr>
              <w:rPr>
                <w:rFonts w:cstheme="minorHAnsi"/>
                <w:sz w:val="24"/>
                <w:szCs w:val="24"/>
              </w:rPr>
            </w:pPr>
            <w:r>
              <w:rPr>
                <w:rFonts w:cstheme="minorHAnsi"/>
                <w:sz w:val="24"/>
                <w:szCs w:val="24"/>
              </w:rPr>
              <w:t>Hvordan Uglebo kan gøre</w:t>
            </w:r>
            <w:r w:rsidR="00537C8D">
              <w:rPr>
                <w:rFonts w:cstheme="minorHAnsi"/>
                <w:sz w:val="24"/>
                <w:szCs w:val="24"/>
              </w:rPr>
              <w:t xml:space="preserve"> brug</w:t>
            </w:r>
            <w:r>
              <w:rPr>
                <w:rFonts w:cstheme="minorHAnsi"/>
                <w:sz w:val="24"/>
                <w:szCs w:val="24"/>
              </w:rPr>
              <w:t xml:space="preserve"> af</w:t>
            </w:r>
            <w:r w:rsidR="00537C8D">
              <w:rPr>
                <w:rFonts w:cstheme="minorHAnsi"/>
                <w:sz w:val="24"/>
                <w:szCs w:val="24"/>
              </w:rPr>
              <w:t xml:space="preserve"> visualisering som en hjælp til leg og læring?</w:t>
            </w:r>
          </w:p>
          <w:p w:rsidR="00D52630" w:rsidRPr="00EB6974" w:rsidRDefault="00D52630" w:rsidP="00D52630">
            <w:pPr>
              <w:rPr>
                <w:rFonts w:cstheme="minorHAnsi"/>
                <w:sz w:val="24"/>
                <w:szCs w:val="24"/>
              </w:rPr>
            </w:pPr>
          </w:p>
          <w:p w:rsidR="000371B2" w:rsidRPr="00EB6974" w:rsidRDefault="000371B2" w:rsidP="000371B2">
            <w:pPr>
              <w:rPr>
                <w:rFonts w:cstheme="minorHAnsi"/>
                <w:sz w:val="24"/>
                <w:szCs w:val="24"/>
              </w:rPr>
            </w:pPr>
            <w:r w:rsidRPr="00EB6974">
              <w:rPr>
                <w:rFonts w:cstheme="minorHAnsi"/>
                <w:sz w:val="24"/>
                <w:szCs w:val="24"/>
              </w:rPr>
              <w:t>Ligeledes anbefales det at gennemgå det, der er hængt op væggene rundt omkring i hele i</w:t>
            </w:r>
            <w:r w:rsidR="00F56DB7" w:rsidRPr="00EB6974">
              <w:rPr>
                <w:rFonts w:cstheme="minorHAnsi"/>
                <w:sz w:val="24"/>
                <w:szCs w:val="24"/>
              </w:rPr>
              <w:t>nstitutionen. Som udefrakommende</w:t>
            </w:r>
            <w:r w:rsidRPr="00EB6974">
              <w:rPr>
                <w:rFonts w:cstheme="minorHAnsi"/>
                <w:sz w:val="24"/>
                <w:szCs w:val="24"/>
              </w:rPr>
              <w:t xml:space="preserve"> e</w:t>
            </w:r>
            <w:r w:rsidR="00525080" w:rsidRPr="00EB6974">
              <w:rPr>
                <w:rFonts w:cstheme="minorHAnsi"/>
                <w:sz w:val="24"/>
                <w:szCs w:val="24"/>
              </w:rPr>
              <w:t>r det svært at se sammenhængen mellem det, der hænger på væggene og det</w:t>
            </w:r>
            <w:r w:rsidR="00F56DB7" w:rsidRPr="00EB6974">
              <w:rPr>
                <w:rFonts w:cstheme="minorHAnsi"/>
                <w:sz w:val="24"/>
                <w:szCs w:val="24"/>
              </w:rPr>
              <w:t>,</w:t>
            </w:r>
            <w:r w:rsidR="00525080" w:rsidRPr="00EB6974">
              <w:rPr>
                <w:rFonts w:cstheme="minorHAnsi"/>
                <w:sz w:val="24"/>
                <w:szCs w:val="24"/>
              </w:rPr>
              <w:t xml:space="preserve"> der foregår i institutionen.</w:t>
            </w:r>
          </w:p>
          <w:p w:rsidR="000371B2" w:rsidRPr="00EB6974" w:rsidRDefault="000371B2" w:rsidP="00D52630">
            <w:pPr>
              <w:rPr>
                <w:rFonts w:cstheme="minorHAnsi"/>
                <w:sz w:val="24"/>
                <w:szCs w:val="24"/>
              </w:rPr>
            </w:pPr>
          </w:p>
          <w:p w:rsidR="00D52630" w:rsidRPr="00EB6974" w:rsidRDefault="00D52630" w:rsidP="00D52630">
            <w:pPr>
              <w:rPr>
                <w:rFonts w:cstheme="minorHAnsi"/>
                <w:sz w:val="24"/>
                <w:szCs w:val="24"/>
              </w:rPr>
            </w:pPr>
            <w:r w:rsidRPr="00EB6974">
              <w:rPr>
                <w:rFonts w:cstheme="minorHAnsi"/>
                <w:sz w:val="24"/>
                <w:szCs w:val="24"/>
              </w:rPr>
              <w:t xml:space="preserve">Generelt har børnene indflydelse på deres hverdagsliv i </w:t>
            </w:r>
            <w:r w:rsidR="000371B2" w:rsidRPr="00EB6974">
              <w:rPr>
                <w:rFonts w:cstheme="minorHAnsi"/>
                <w:sz w:val="24"/>
                <w:szCs w:val="24"/>
              </w:rPr>
              <w:t>Uglebo</w:t>
            </w:r>
            <w:r w:rsidRPr="00EB6974">
              <w:rPr>
                <w:rFonts w:cstheme="minorHAnsi"/>
                <w:sz w:val="24"/>
                <w:szCs w:val="24"/>
              </w:rPr>
              <w:t xml:space="preserve">. Børnene går til og fra lege og aktiviteter efter lyst og interesse. </w:t>
            </w:r>
          </w:p>
          <w:p w:rsidR="00D52630" w:rsidRPr="00EB6974" w:rsidRDefault="00D52630" w:rsidP="00D52630">
            <w:pPr>
              <w:rPr>
                <w:rFonts w:cstheme="minorHAnsi"/>
                <w:sz w:val="24"/>
                <w:szCs w:val="24"/>
              </w:rPr>
            </w:pPr>
          </w:p>
          <w:p w:rsidR="00352C21" w:rsidRPr="00EB6974" w:rsidRDefault="00352C21">
            <w:pPr>
              <w:rPr>
                <w:rFonts w:cstheme="minorHAnsi"/>
                <w:sz w:val="24"/>
                <w:szCs w:val="24"/>
              </w:rPr>
            </w:pPr>
            <w:r w:rsidRPr="00EB6974">
              <w:rPr>
                <w:rFonts w:cstheme="minorHAnsi"/>
                <w:sz w:val="24"/>
                <w:szCs w:val="24"/>
              </w:rPr>
              <w:t>Ingen bekymring:</w:t>
            </w:r>
            <w:r w:rsidR="00D52630" w:rsidRPr="00EB6974">
              <w:rPr>
                <w:rFonts w:cstheme="minorHAnsi"/>
                <w:sz w:val="24"/>
                <w:szCs w:val="24"/>
              </w:rPr>
              <w:t xml:space="preserve"> X</w:t>
            </w:r>
          </w:p>
          <w:p w:rsidR="00352C21" w:rsidRPr="00EB6974" w:rsidRDefault="00352C21">
            <w:pPr>
              <w:rPr>
                <w:rFonts w:cstheme="minorHAnsi"/>
                <w:sz w:val="24"/>
                <w:szCs w:val="24"/>
              </w:rPr>
            </w:pPr>
            <w:r w:rsidRPr="00EB6974">
              <w:rPr>
                <w:rFonts w:cstheme="minorHAnsi"/>
                <w:sz w:val="24"/>
                <w:szCs w:val="24"/>
              </w:rPr>
              <w:t>Bekymring:</w:t>
            </w:r>
          </w:p>
          <w:p w:rsidR="00352C21" w:rsidRPr="00EB6974" w:rsidRDefault="00352C21">
            <w:pPr>
              <w:rPr>
                <w:rFonts w:cstheme="minorHAnsi"/>
                <w:sz w:val="24"/>
                <w:szCs w:val="24"/>
              </w:rPr>
            </w:pPr>
            <w:r w:rsidRPr="00EB6974">
              <w:rPr>
                <w:rFonts w:cstheme="minorHAnsi"/>
                <w:sz w:val="24"/>
                <w:szCs w:val="24"/>
              </w:rPr>
              <w:t>Alvorlig bekymring:</w:t>
            </w:r>
          </w:p>
        </w:tc>
      </w:tr>
      <w:tr w:rsidR="00352C21" w:rsidRPr="00EB6974" w:rsidTr="00352C21">
        <w:tc>
          <w:tcPr>
            <w:tcW w:w="9628" w:type="dxa"/>
          </w:tcPr>
          <w:p w:rsidR="00D52630" w:rsidRPr="00EB6974" w:rsidRDefault="004C5E17" w:rsidP="00352C21">
            <w:pPr>
              <w:rPr>
                <w:rFonts w:cstheme="minorHAnsi"/>
                <w:b/>
                <w:sz w:val="24"/>
                <w:szCs w:val="24"/>
              </w:rPr>
            </w:pPr>
            <w:r w:rsidRPr="00EB6974">
              <w:rPr>
                <w:rFonts w:cstheme="minorHAnsi"/>
                <w:b/>
                <w:sz w:val="24"/>
                <w:szCs w:val="24"/>
              </w:rPr>
              <w:t>KIDS-temaer:</w:t>
            </w:r>
          </w:p>
          <w:p w:rsidR="00F56DB7" w:rsidRPr="00EB6974" w:rsidRDefault="00F56DB7" w:rsidP="00D52630">
            <w:pPr>
              <w:rPr>
                <w:rFonts w:cstheme="minorHAnsi"/>
                <w:b/>
                <w:sz w:val="24"/>
                <w:szCs w:val="24"/>
              </w:rPr>
            </w:pPr>
          </w:p>
          <w:p w:rsidR="00047E25" w:rsidRPr="00EB6974" w:rsidRDefault="00D52630" w:rsidP="00D52630">
            <w:pPr>
              <w:rPr>
                <w:rFonts w:cstheme="minorHAnsi"/>
                <w:b/>
                <w:sz w:val="24"/>
                <w:szCs w:val="24"/>
              </w:rPr>
            </w:pPr>
            <w:r w:rsidRPr="00EB6974">
              <w:rPr>
                <w:rFonts w:cstheme="minorHAnsi"/>
                <w:b/>
                <w:sz w:val="24"/>
                <w:szCs w:val="24"/>
              </w:rPr>
              <w:t>Leg og aktivitet</w:t>
            </w:r>
          </w:p>
          <w:p w:rsidR="00047E25" w:rsidRPr="00EB6974" w:rsidRDefault="00047E25" w:rsidP="00047E25">
            <w:pPr>
              <w:rPr>
                <w:rFonts w:cstheme="minorHAnsi"/>
                <w:sz w:val="24"/>
                <w:szCs w:val="24"/>
              </w:rPr>
            </w:pPr>
            <w:r w:rsidRPr="00EB6974">
              <w:rPr>
                <w:rFonts w:cstheme="minorHAnsi"/>
                <w:sz w:val="24"/>
                <w:szCs w:val="24"/>
              </w:rPr>
              <w:t>KIDS viser, at personalet imødekommer børnene men udvider og følger ikke altid børnenes engagement og initiativer. Ligeledes ses der væsentlige forskelle på, hvad børnene har af lege- og læringsmuligheder samt hvordan de voksne byder sig til i relationen til børnene. I børnehaven og hos de ældste vuggestuebørn er der brug et fælles fokus på indretning og genopfriskning af det fysiske lege- og læringsmiljø samt på oprydning og udsmidning, således at det er tydeligt for børn og voksne, hvad man kan lege eller tage initiativ til det pågældende sted.</w:t>
            </w:r>
          </w:p>
          <w:p w:rsidR="00047E25" w:rsidRPr="00EB6974" w:rsidRDefault="00047E25" w:rsidP="00047E25">
            <w:pPr>
              <w:rPr>
                <w:rFonts w:cstheme="minorHAnsi"/>
                <w:sz w:val="24"/>
                <w:szCs w:val="24"/>
              </w:rPr>
            </w:pPr>
            <w:r w:rsidRPr="00EB6974">
              <w:rPr>
                <w:rFonts w:cstheme="minorHAnsi"/>
                <w:sz w:val="24"/>
                <w:szCs w:val="24"/>
              </w:rPr>
              <w:t>Ligesom deltagelse i børns leg kunne være et tema for drøftelse i forbindelse med læreplansarbejdet samt i evalueringen.</w:t>
            </w:r>
          </w:p>
          <w:p w:rsidR="00D52630" w:rsidRPr="00EB6974" w:rsidRDefault="00D52630" w:rsidP="00D52630">
            <w:pPr>
              <w:rPr>
                <w:rFonts w:cstheme="minorHAnsi"/>
                <w:b/>
                <w:sz w:val="24"/>
                <w:szCs w:val="24"/>
              </w:rPr>
            </w:pPr>
          </w:p>
          <w:p w:rsidR="00047E25" w:rsidRPr="00EB6974" w:rsidRDefault="00047E25" w:rsidP="00047E25">
            <w:pPr>
              <w:rPr>
                <w:rFonts w:cstheme="minorHAnsi"/>
                <w:b/>
                <w:sz w:val="24"/>
                <w:szCs w:val="24"/>
              </w:rPr>
            </w:pPr>
            <w:r w:rsidRPr="00EB6974">
              <w:rPr>
                <w:rFonts w:cstheme="minorHAnsi"/>
                <w:b/>
                <w:sz w:val="24"/>
                <w:szCs w:val="24"/>
              </w:rPr>
              <w:t xml:space="preserve">Socio-emotionel udvikling </w:t>
            </w:r>
          </w:p>
          <w:p w:rsidR="00047E25" w:rsidRPr="00EB6974" w:rsidRDefault="00047E25" w:rsidP="00047E25">
            <w:pPr>
              <w:rPr>
                <w:rFonts w:cstheme="minorHAnsi"/>
                <w:sz w:val="24"/>
                <w:szCs w:val="24"/>
              </w:rPr>
            </w:pPr>
            <w:r w:rsidRPr="00EB6974">
              <w:rPr>
                <w:rFonts w:cstheme="minorHAnsi"/>
                <w:sz w:val="24"/>
                <w:szCs w:val="24"/>
              </w:rPr>
              <w:t>KIDS viser en forskel i, hvordan de voksne understøtter det enkelte barn. Tilsynsførende konsulent hæfter sig ved forskellen mellem pædagoger og medhjælpere/vikarer. Pædagogerne fremstår langt stærkere i deres oversættelse og understøttelse af børnene i relation til for eksempel stilladsering og mentalisering men også i forhold til at være sammen med barnet om det fælles tredje samt ansigt-til-ansigt kontakt.</w:t>
            </w:r>
          </w:p>
          <w:p w:rsidR="00047E25" w:rsidRPr="00EB6974" w:rsidRDefault="00047E25" w:rsidP="00D52630">
            <w:pPr>
              <w:rPr>
                <w:rFonts w:cstheme="minorHAnsi"/>
                <w:b/>
                <w:sz w:val="24"/>
                <w:szCs w:val="24"/>
              </w:rPr>
            </w:pPr>
          </w:p>
          <w:p w:rsidR="00EB6974" w:rsidRPr="00EB6974" w:rsidRDefault="00EB6974" w:rsidP="00EB6974">
            <w:pPr>
              <w:rPr>
                <w:rFonts w:cstheme="minorHAnsi"/>
                <w:b/>
                <w:sz w:val="24"/>
                <w:szCs w:val="24"/>
              </w:rPr>
            </w:pPr>
            <w:r w:rsidRPr="00EB6974">
              <w:rPr>
                <w:rFonts w:cstheme="minorHAnsi"/>
                <w:b/>
                <w:sz w:val="24"/>
                <w:szCs w:val="24"/>
              </w:rPr>
              <w:t>Demokrati og deltagelse</w:t>
            </w:r>
          </w:p>
          <w:p w:rsidR="00EB6974" w:rsidRPr="00EB6974" w:rsidRDefault="00EB6974" w:rsidP="00EB6974">
            <w:pPr>
              <w:rPr>
                <w:rFonts w:cstheme="minorHAnsi"/>
                <w:sz w:val="24"/>
                <w:szCs w:val="24"/>
              </w:rPr>
            </w:pPr>
            <w:r w:rsidRPr="00EB6974">
              <w:rPr>
                <w:rFonts w:cstheme="minorHAnsi"/>
                <w:sz w:val="24"/>
                <w:szCs w:val="24"/>
              </w:rPr>
              <w:t>Generelt har børnene indflydelse på deres hverdagsliv i Uglebo, hvilket betyder, at børnene frit vælger, hvem de vil lege med, og hvad de leger. Børnene går til og fra lege og aktiviteter efter lyst og interes</w:t>
            </w:r>
            <w:r w:rsidR="001E5460">
              <w:rPr>
                <w:rFonts w:cstheme="minorHAnsi"/>
                <w:sz w:val="24"/>
                <w:szCs w:val="24"/>
              </w:rPr>
              <w:t xml:space="preserve">se, og </w:t>
            </w:r>
            <w:r w:rsidRPr="00EB6974">
              <w:rPr>
                <w:rFonts w:cstheme="minorHAnsi"/>
                <w:sz w:val="24"/>
                <w:szCs w:val="24"/>
              </w:rPr>
              <w:t xml:space="preserve">personalet </w:t>
            </w:r>
            <w:r w:rsidR="001E5460">
              <w:rPr>
                <w:rFonts w:cstheme="minorHAnsi"/>
                <w:sz w:val="24"/>
                <w:szCs w:val="24"/>
              </w:rPr>
              <w:t xml:space="preserve">opleves overvejende </w:t>
            </w:r>
            <w:r w:rsidRPr="00EB6974">
              <w:rPr>
                <w:rFonts w:cstheme="minorHAnsi"/>
                <w:sz w:val="24"/>
                <w:szCs w:val="24"/>
              </w:rPr>
              <w:t>at tage relevante initiativer til leg og aktivitet.</w:t>
            </w:r>
          </w:p>
          <w:p w:rsidR="00D52630" w:rsidRPr="00EB6974" w:rsidRDefault="00D52630" w:rsidP="00D52630">
            <w:pPr>
              <w:rPr>
                <w:rFonts w:cstheme="minorHAnsi"/>
                <w:sz w:val="24"/>
                <w:szCs w:val="24"/>
              </w:rPr>
            </w:pPr>
            <w:r w:rsidRPr="00EB6974">
              <w:rPr>
                <w:rFonts w:cstheme="minorHAnsi"/>
                <w:sz w:val="24"/>
                <w:szCs w:val="24"/>
              </w:rPr>
              <w:t>Der ses kun få eksempler på, at barnets perspektiv ikke anerkendes men ligeledes også kun få eksempler på, at de voksne lader sig inspirere af børnenes bidrag og udspil, så disse får betydning for fællesskabet.</w:t>
            </w:r>
          </w:p>
          <w:p w:rsidR="005B4420" w:rsidRPr="00EB6974" w:rsidRDefault="005B4420" w:rsidP="005B4420">
            <w:pPr>
              <w:rPr>
                <w:rFonts w:cstheme="minorHAnsi"/>
                <w:sz w:val="24"/>
                <w:szCs w:val="24"/>
              </w:rPr>
            </w:pPr>
          </w:p>
          <w:p w:rsidR="00352C21" w:rsidRPr="00EB6974" w:rsidRDefault="00D14F09" w:rsidP="00D14F09">
            <w:pPr>
              <w:rPr>
                <w:rFonts w:cstheme="minorHAnsi"/>
                <w:b/>
                <w:sz w:val="24"/>
                <w:szCs w:val="24"/>
              </w:rPr>
            </w:pPr>
            <w:r w:rsidRPr="00EB6974">
              <w:rPr>
                <w:rFonts w:cstheme="minorHAnsi"/>
                <w:b/>
                <w:sz w:val="24"/>
                <w:szCs w:val="24"/>
              </w:rPr>
              <w:t>Delkonklusion:</w:t>
            </w:r>
          </w:p>
          <w:p w:rsidR="00D52630" w:rsidRPr="00A478D9" w:rsidRDefault="00D52630" w:rsidP="00D14F09">
            <w:pPr>
              <w:rPr>
                <w:rFonts w:cstheme="minorHAnsi"/>
                <w:i/>
                <w:sz w:val="24"/>
                <w:szCs w:val="24"/>
              </w:rPr>
            </w:pPr>
            <w:r w:rsidRPr="00EB6974">
              <w:rPr>
                <w:rFonts w:cstheme="minorHAnsi"/>
                <w:sz w:val="24"/>
                <w:szCs w:val="24"/>
              </w:rPr>
              <w:t>Observationerne foretaget på det uanmeldte tilsyn viser en score i KIDS, der for</w:t>
            </w:r>
            <w:r w:rsidR="00EB6974" w:rsidRPr="00EB6974">
              <w:rPr>
                <w:rFonts w:cstheme="minorHAnsi"/>
                <w:sz w:val="24"/>
                <w:szCs w:val="24"/>
              </w:rPr>
              <w:t xml:space="preserve"> </w:t>
            </w:r>
            <w:r w:rsidR="00EB6974" w:rsidRPr="00EB6974">
              <w:rPr>
                <w:rFonts w:cstheme="minorHAnsi"/>
                <w:b/>
                <w:sz w:val="24"/>
                <w:szCs w:val="24"/>
              </w:rPr>
              <w:t xml:space="preserve">Leg og aktivitet </w:t>
            </w:r>
            <w:r w:rsidR="00EB6974" w:rsidRPr="00EB6974">
              <w:rPr>
                <w:rFonts w:cstheme="minorHAnsi"/>
                <w:sz w:val="24"/>
                <w:szCs w:val="24"/>
              </w:rPr>
              <w:t>samt</w:t>
            </w:r>
            <w:r w:rsidR="00EB6974" w:rsidRPr="00EB6974">
              <w:rPr>
                <w:rFonts w:cstheme="minorHAnsi"/>
                <w:b/>
                <w:sz w:val="24"/>
                <w:szCs w:val="24"/>
              </w:rPr>
              <w:t xml:space="preserve"> Demokrati og deltagelse </w:t>
            </w:r>
            <w:r w:rsidR="00EB6974" w:rsidRPr="00EB6974">
              <w:rPr>
                <w:rFonts w:cstheme="minorHAnsi"/>
                <w:sz w:val="24"/>
                <w:szCs w:val="24"/>
              </w:rPr>
              <w:t xml:space="preserve">ligger i </w:t>
            </w:r>
            <w:r w:rsidR="00EB6974" w:rsidRPr="00EB6974">
              <w:rPr>
                <w:rFonts w:cstheme="minorHAnsi"/>
                <w:b/>
                <w:sz w:val="24"/>
                <w:szCs w:val="24"/>
              </w:rPr>
              <w:t xml:space="preserve">God kvalitet </w:t>
            </w:r>
            <w:r w:rsidR="00EB6974" w:rsidRPr="00EB6974">
              <w:rPr>
                <w:rFonts w:cstheme="minorHAnsi"/>
                <w:sz w:val="24"/>
                <w:szCs w:val="24"/>
              </w:rPr>
              <w:t xml:space="preserve">og for </w:t>
            </w:r>
            <w:r w:rsidR="00EB6974" w:rsidRPr="00EB6974">
              <w:rPr>
                <w:rFonts w:cstheme="minorHAnsi"/>
                <w:b/>
                <w:sz w:val="24"/>
                <w:szCs w:val="24"/>
              </w:rPr>
              <w:t xml:space="preserve">Socio-emotionel udvikling </w:t>
            </w:r>
            <w:r w:rsidR="00EB6974" w:rsidRPr="00EB6974">
              <w:rPr>
                <w:rFonts w:cstheme="minorHAnsi"/>
                <w:sz w:val="24"/>
                <w:szCs w:val="24"/>
              </w:rPr>
              <w:t xml:space="preserve">ligger i </w:t>
            </w:r>
            <w:r w:rsidR="00EB6974" w:rsidRPr="00EB6974">
              <w:rPr>
                <w:rFonts w:cstheme="minorHAnsi"/>
                <w:b/>
                <w:sz w:val="24"/>
                <w:szCs w:val="24"/>
              </w:rPr>
              <w:t>Tilstrækkelig kvalitet</w:t>
            </w:r>
          </w:p>
          <w:p w:rsidR="002446AB" w:rsidRPr="00EB6974" w:rsidRDefault="002446AB" w:rsidP="00D14F09">
            <w:pPr>
              <w:rPr>
                <w:rFonts w:cstheme="minorHAnsi"/>
                <w:sz w:val="24"/>
                <w:szCs w:val="24"/>
              </w:rPr>
            </w:pPr>
          </w:p>
        </w:tc>
      </w:tr>
      <w:tr w:rsidR="00352C21" w:rsidRPr="00EB6974" w:rsidTr="00352C21">
        <w:tc>
          <w:tcPr>
            <w:tcW w:w="9628" w:type="dxa"/>
          </w:tcPr>
          <w:p w:rsidR="00352C21" w:rsidRPr="00EB6974" w:rsidRDefault="00352C21" w:rsidP="00352C21">
            <w:pPr>
              <w:rPr>
                <w:rFonts w:cstheme="minorHAnsi"/>
                <w:b/>
                <w:sz w:val="24"/>
                <w:szCs w:val="24"/>
              </w:rPr>
            </w:pPr>
            <w:r w:rsidRPr="00EB6974">
              <w:rPr>
                <w:rFonts w:cstheme="minorHAnsi"/>
                <w:b/>
                <w:sz w:val="24"/>
                <w:szCs w:val="24"/>
              </w:rPr>
              <w:t xml:space="preserve">Pædagogandel </w:t>
            </w:r>
          </w:p>
          <w:p w:rsidR="00352C21" w:rsidRDefault="009562AB" w:rsidP="00D14F09">
            <w:pPr>
              <w:rPr>
                <w:rFonts w:cstheme="minorHAnsi"/>
                <w:sz w:val="24"/>
                <w:szCs w:val="24"/>
              </w:rPr>
            </w:pPr>
            <w:r w:rsidRPr="00EB6974">
              <w:rPr>
                <w:rFonts w:cstheme="minorHAnsi"/>
                <w:sz w:val="24"/>
                <w:szCs w:val="24"/>
              </w:rPr>
              <w:t>Pædagogandelen skal være på 72,5%</w:t>
            </w:r>
            <w:r w:rsidR="001D5EF9" w:rsidRPr="00EB6974">
              <w:rPr>
                <w:rFonts w:cstheme="minorHAnsi"/>
                <w:sz w:val="24"/>
                <w:szCs w:val="24"/>
              </w:rPr>
              <w:t xml:space="preserve"> (dog højere i dagtilbud med specialgrupper</w:t>
            </w:r>
            <w:r w:rsidR="00D1694E">
              <w:rPr>
                <w:rFonts w:cstheme="minorHAnsi"/>
                <w:sz w:val="24"/>
                <w:szCs w:val="24"/>
              </w:rPr>
              <w:t>, hvilket Uglebo hører under</w:t>
            </w:r>
            <w:r w:rsidR="001D5EF9" w:rsidRPr="00EB6974">
              <w:rPr>
                <w:rFonts w:cstheme="minorHAnsi"/>
                <w:sz w:val="24"/>
                <w:szCs w:val="24"/>
              </w:rPr>
              <w:t>)</w:t>
            </w:r>
            <w:r w:rsidR="00D1694E">
              <w:rPr>
                <w:rFonts w:cstheme="minorHAnsi"/>
                <w:sz w:val="24"/>
                <w:szCs w:val="24"/>
              </w:rPr>
              <w:t>.</w:t>
            </w:r>
          </w:p>
          <w:p w:rsidR="00546AF8" w:rsidRPr="00EB6974" w:rsidRDefault="00546AF8" w:rsidP="00D14F09">
            <w:pPr>
              <w:rPr>
                <w:rFonts w:cstheme="minorHAnsi"/>
                <w:sz w:val="24"/>
                <w:szCs w:val="24"/>
              </w:rPr>
            </w:pPr>
            <w:r>
              <w:rPr>
                <w:rFonts w:cstheme="minorHAnsi"/>
                <w:sz w:val="24"/>
                <w:szCs w:val="24"/>
              </w:rPr>
              <w:t xml:space="preserve">I øjeblikket er Uglebos pædagogandel </w:t>
            </w:r>
            <w:r w:rsidR="00396AC0">
              <w:rPr>
                <w:rFonts w:cstheme="minorHAnsi"/>
                <w:sz w:val="24"/>
                <w:szCs w:val="24"/>
              </w:rPr>
              <w:t>77%</w:t>
            </w:r>
            <w:r w:rsidR="00D1694E">
              <w:rPr>
                <w:rFonts w:cstheme="minorHAnsi"/>
                <w:sz w:val="24"/>
                <w:szCs w:val="24"/>
              </w:rPr>
              <w:t>, hvilket stemmer overens med</w:t>
            </w:r>
            <w:r w:rsidR="00396AC0">
              <w:rPr>
                <w:rFonts w:cstheme="minorHAnsi"/>
                <w:sz w:val="24"/>
                <w:szCs w:val="24"/>
              </w:rPr>
              <w:t xml:space="preserve"> </w:t>
            </w:r>
            <w:r w:rsidR="00D1694E">
              <w:rPr>
                <w:rFonts w:cstheme="minorHAnsi"/>
                <w:sz w:val="24"/>
                <w:szCs w:val="24"/>
              </w:rPr>
              <w:t>det, der er politisk besluttet.</w:t>
            </w:r>
          </w:p>
          <w:p w:rsidR="009562AB" w:rsidRPr="00EB6974" w:rsidRDefault="009562AB" w:rsidP="00D14F09">
            <w:pPr>
              <w:rPr>
                <w:rFonts w:cstheme="minorHAnsi"/>
                <w:sz w:val="24"/>
                <w:szCs w:val="24"/>
              </w:rPr>
            </w:pPr>
          </w:p>
        </w:tc>
      </w:tr>
      <w:tr w:rsidR="00D650E2" w:rsidRPr="00EB6974" w:rsidTr="00352C21">
        <w:tc>
          <w:tcPr>
            <w:tcW w:w="9628" w:type="dxa"/>
          </w:tcPr>
          <w:p w:rsidR="00D650E2" w:rsidRPr="00EB6974" w:rsidRDefault="00D650E2" w:rsidP="00352C21">
            <w:pPr>
              <w:rPr>
                <w:rFonts w:cstheme="minorHAnsi"/>
                <w:b/>
                <w:sz w:val="24"/>
                <w:szCs w:val="24"/>
              </w:rPr>
            </w:pPr>
            <w:r w:rsidRPr="00EB6974">
              <w:rPr>
                <w:rFonts w:cstheme="minorHAnsi"/>
                <w:b/>
                <w:sz w:val="24"/>
                <w:szCs w:val="24"/>
              </w:rPr>
              <w:t xml:space="preserve">Sygefravær </w:t>
            </w:r>
          </w:p>
          <w:p w:rsidR="00F66B9A" w:rsidRPr="00EB6974" w:rsidRDefault="00F66B9A" w:rsidP="00F66B9A">
            <w:pPr>
              <w:rPr>
                <w:rFonts w:cstheme="minorHAnsi"/>
                <w:sz w:val="24"/>
                <w:szCs w:val="24"/>
              </w:rPr>
            </w:pPr>
            <w:r w:rsidRPr="00EB6974">
              <w:rPr>
                <w:rFonts w:cstheme="minorHAnsi"/>
                <w:sz w:val="24"/>
                <w:szCs w:val="24"/>
              </w:rPr>
              <w:t xml:space="preserve">Dataindsamling: </w:t>
            </w:r>
            <w:r w:rsidRPr="00EB6974">
              <w:rPr>
                <w:rFonts w:cstheme="minorHAnsi"/>
                <w:i/>
                <w:sz w:val="24"/>
                <w:szCs w:val="24"/>
              </w:rPr>
              <w:t>Data fra kommunens HR-statistik (Fravær – Nøgletal og måltal.) Opgørelse fra 1. juli 2022 – 30. juni 2023</w:t>
            </w:r>
          </w:p>
          <w:p w:rsidR="00F66B9A" w:rsidRPr="00EB6974" w:rsidRDefault="00F66B9A" w:rsidP="00F66B9A">
            <w:pPr>
              <w:rPr>
                <w:rFonts w:cstheme="minorHAnsi"/>
                <w:sz w:val="24"/>
                <w:szCs w:val="24"/>
              </w:rPr>
            </w:pPr>
          </w:p>
          <w:p w:rsidR="00F66B9A" w:rsidRPr="00EB6974" w:rsidRDefault="00F66B9A" w:rsidP="00F66B9A">
            <w:pPr>
              <w:rPr>
                <w:rFonts w:cstheme="minorHAnsi"/>
                <w:sz w:val="24"/>
                <w:szCs w:val="24"/>
              </w:rPr>
            </w:pPr>
            <w:r w:rsidRPr="00EB6974">
              <w:rPr>
                <w:rFonts w:cstheme="minorHAnsi"/>
                <w:sz w:val="24"/>
                <w:szCs w:val="24"/>
              </w:rPr>
              <w:t xml:space="preserve">I perioden har Børnehuset Uglebo et gennemsnitligt sygefravær på </w:t>
            </w:r>
            <w:r w:rsidR="00580A64" w:rsidRPr="00EB6974">
              <w:rPr>
                <w:rFonts w:cstheme="minorHAnsi"/>
                <w:sz w:val="24"/>
                <w:szCs w:val="24"/>
              </w:rPr>
              <w:t>16,9</w:t>
            </w:r>
            <w:r w:rsidRPr="00EB6974">
              <w:rPr>
                <w:rFonts w:cstheme="minorHAnsi"/>
                <w:sz w:val="24"/>
                <w:szCs w:val="24"/>
              </w:rPr>
              <w:t xml:space="preserve"> dage pr. år. pr. fuldtidsmedarbejder. Institu</w:t>
            </w:r>
            <w:r w:rsidR="00580A64" w:rsidRPr="00EB6974">
              <w:rPr>
                <w:rFonts w:cstheme="minorHAnsi"/>
                <w:sz w:val="24"/>
                <w:szCs w:val="24"/>
              </w:rPr>
              <w:t>tionen har et måltal på max 18,5</w:t>
            </w:r>
            <w:r w:rsidRPr="00EB6974">
              <w:rPr>
                <w:rFonts w:cstheme="minorHAnsi"/>
                <w:sz w:val="24"/>
                <w:szCs w:val="24"/>
              </w:rPr>
              <w:t xml:space="preserve"> dage pr. medarbejder pr. år, og sygefraværet ligger dermed lidt over måltallet</w:t>
            </w:r>
            <w:r w:rsidR="0099703C" w:rsidRPr="00EB6974">
              <w:rPr>
                <w:rFonts w:cstheme="minorHAnsi"/>
                <w:sz w:val="24"/>
                <w:szCs w:val="24"/>
              </w:rPr>
              <w:t xml:space="preserve">. </w:t>
            </w:r>
            <w:r w:rsidR="00580A64" w:rsidRPr="00EB6974">
              <w:rPr>
                <w:rFonts w:cstheme="minorHAnsi"/>
                <w:sz w:val="24"/>
                <w:szCs w:val="24"/>
              </w:rPr>
              <w:t>Servicetabet er 1,1</w:t>
            </w:r>
            <w:r w:rsidRPr="00EB6974">
              <w:rPr>
                <w:rFonts w:cstheme="minorHAnsi"/>
                <w:sz w:val="24"/>
                <w:szCs w:val="24"/>
              </w:rPr>
              <w:t xml:space="preserve"> hvilket bet</w:t>
            </w:r>
            <w:r w:rsidR="00580A64" w:rsidRPr="00EB6974">
              <w:rPr>
                <w:rFonts w:cstheme="minorHAnsi"/>
                <w:sz w:val="24"/>
                <w:szCs w:val="24"/>
              </w:rPr>
              <w:t>yder, at der i gennemsnit er 1,1</w:t>
            </w:r>
            <w:r w:rsidRPr="00EB6974">
              <w:rPr>
                <w:rFonts w:cstheme="minorHAnsi"/>
                <w:sz w:val="24"/>
                <w:szCs w:val="24"/>
              </w:rPr>
              <w:t xml:space="preserve"> medarbejdere sygmeldt om dagen i perioden. </w:t>
            </w:r>
          </w:p>
          <w:p w:rsidR="00F66B9A" w:rsidRPr="00EB6974" w:rsidRDefault="00F66B9A" w:rsidP="00F66B9A">
            <w:pPr>
              <w:rPr>
                <w:rFonts w:cstheme="minorHAnsi"/>
                <w:sz w:val="24"/>
                <w:szCs w:val="24"/>
              </w:rPr>
            </w:pPr>
          </w:p>
          <w:p w:rsidR="00F66B9A" w:rsidRDefault="00F66B9A" w:rsidP="00F66B9A">
            <w:pPr>
              <w:rPr>
                <w:rFonts w:cstheme="minorHAnsi"/>
                <w:sz w:val="24"/>
                <w:szCs w:val="24"/>
              </w:rPr>
            </w:pPr>
            <w:r w:rsidRPr="00EB6974">
              <w:rPr>
                <w:rFonts w:cstheme="minorHAnsi"/>
                <w:sz w:val="24"/>
                <w:szCs w:val="24"/>
              </w:rPr>
              <w:t>Delkonklusion: Sygefraværet i</w:t>
            </w:r>
            <w:r w:rsidR="00580A64" w:rsidRPr="00EB6974">
              <w:rPr>
                <w:rFonts w:cstheme="minorHAnsi"/>
                <w:sz w:val="24"/>
                <w:szCs w:val="24"/>
              </w:rPr>
              <w:t xml:space="preserve"> Børnehuset Uglebo</w:t>
            </w:r>
            <w:r w:rsidRPr="00EB6974">
              <w:rPr>
                <w:rFonts w:cstheme="minorHAnsi"/>
                <w:sz w:val="24"/>
                <w:szCs w:val="24"/>
              </w:rPr>
              <w:t xml:space="preserve"> ligger over det forventelige niveau (måltallet). Jf. kommunens sygefraværspolitik, er der fortsat behov for et ledelsesmæssigt fokus på at nedbringe sygefraværet i huset. </w:t>
            </w:r>
          </w:p>
          <w:p w:rsidR="00D1694E" w:rsidRDefault="00D1694E" w:rsidP="00F66B9A">
            <w:pPr>
              <w:rPr>
                <w:rFonts w:cstheme="minorHAnsi"/>
                <w:sz w:val="24"/>
                <w:szCs w:val="24"/>
              </w:rPr>
            </w:pPr>
          </w:p>
          <w:p w:rsidR="00396AC0" w:rsidRDefault="00396AC0" w:rsidP="00F66B9A">
            <w:pPr>
              <w:rPr>
                <w:rFonts w:cstheme="minorHAnsi"/>
                <w:sz w:val="24"/>
                <w:szCs w:val="24"/>
              </w:rPr>
            </w:pPr>
            <w:r>
              <w:rPr>
                <w:rFonts w:cstheme="minorHAnsi"/>
                <w:sz w:val="24"/>
                <w:szCs w:val="24"/>
              </w:rPr>
              <w:t>Efteråret 2022 har af forskellige årsager været præget af flere langtidssygemeldinger. Nogle af</w:t>
            </w:r>
            <w:r w:rsidR="00D1694E">
              <w:rPr>
                <w:rFonts w:cstheme="minorHAnsi"/>
                <w:sz w:val="24"/>
                <w:szCs w:val="24"/>
              </w:rPr>
              <w:t xml:space="preserve"> disse</w:t>
            </w:r>
            <w:r>
              <w:rPr>
                <w:rFonts w:cstheme="minorHAnsi"/>
                <w:sz w:val="24"/>
                <w:szCs w:val="24"/>
              </w:rPr>
              <w:t xml:space="preserve"> medarbejderne er ikke ansat i Uglebo mere. </w:t>
            </w:r>
          </w:p>
          <w:p w:rsidR="00396AC0" w:rsidRDefault="00396AC0" w:rsidP="00F66B9A">
            <w:pPr>
              <w:rPr>
                <w:rFonts w:cstheme="minorHAnsi"/>
                <w:sz w:val="24"/>
                <w:szCs w:val="24"/>
              </w:rPr>
            </w:pPr>
            <w:r>
              <w:rPr>
                <w:rFonts w:cstheme="minorHAnsi"/>
                <w:sz w:val="24"/>
                <w:szCs w:val="24"/>
              </w:rPr>
              <w:t>En af de langtidssygemeldte er stadig i en fastholdelse</w:t>
            </w:r>
            <w:r w:rsidR="00D1694E">
              <w:rPr>
                <w:rFonts w:cstheme="minorHAnsi"/>
                <w:sz w:val="24"/>
                <w:szCs w:val="24"/>
              </w:rPr>
              <w:t>s-</w:t>
            </w:r>
            <w:r>
              <w:rPr>
                <w:rFonts w:cstheme="minorHAnsi"/>
                <w:sz w:val="24"/>
                <w:szCs w:val="24"/>
              </w:rPr>
              <w:t xml:space="preserve"> og optrapningsplan – en medarbejder, som er faglig dygtig, og som Uglebo gerne vil beholde.</w:t>
            </w:r>
          </w:p>
          <w:p w:rsidR="00D1694E" w:rsidRPr="00EB6974" w:rsidRDefault="00D1694E" w:rsidP="00F66B9A">
            <w:pPr>
              <w:rPr>
                <w:rFonts w:cstheme="minorHAnsi"/>
                <w:sz w:val="24"/>
                <w:szCs w:val="24"/>
              </w:rPr>
            </w:pPr>
            <w:r>
              <w:rPr>
                <w:rFonts w:cstheme="minorHAnsi"/>
                <w:sz w:val="24"/>
                <w:szCs w:val="24"/>
              </w:rPr>
              <w:t>Fra lederens side er der en opmærksomhed på at understøtte det gode arbejdsmiljø samt nedbringe sygefraværet.</w:t>
            </w:r>
          </w:p>
          <w:p w:rsidR="00F66B9A" w:rsidRPr="00EB6974" w:rsidRDefault="00F66B9A" w:rsidP="00352C21">
            <w:pPr>
              <w:rPr>
                <w:rFonts w:cstheme="minorHAnsi"/>
                <w:b/>
                <w:sz w:val="24"/>
                <w:szCs w:val="24"/>
              </w:rPr>
            </w:pPr>
          </w:p>
        </w:tc>
      </w:tr>
      <w:tr w:rsidR="00D650E2" w:rsidRPr="00EB6974" w:rsidTr="00352C21">
        <w:tc>
          <w:tcPr>
            <w:tcW w:w="9628" w:type="dxa"/>
          </w:tcPr>
          <w:p w:rsidR="00D650E2" w:rsidRPr="00EB6974" w:rsidRDefault="00D650E2" w:rsidP="00352C21">
            <w:pPr>
              <w:rPr>
                <w:rFonts w:cstheme="minorHAnsi"/>
                <w:b/>
                <w:sz w:val="24"/>
                <w:szCs w:val="24"/>
              </w:rPr>
            </w:pPr>
            <w:r w:rsidRPr="00EB6974">
              <w:rPr>
                <w:rFonts w:cstheme="minorHAnsi"/>
                <w:b/>
                <w:sz w:val="24"/>
                <w:szCs w:val="24"/>
              </w:rPr>
              <w:t xml:space="preserve">Personaleomsætning: </w:t>
            </w:r>
          </w:p>
          <w:p w:rsidR="00F66B9A" w:rsidRPr="00EB6974" w:rsidRDefault="00F66B9A" w:rsidP="00F66B9A">
            <w:pPr>
              <w:rPr>
                <w:rFonts w:cstheme="minorHAnsi"/>
                <w:i/>
                <w:sz w:val="24"/>
                <w:szCs w:val="24"/>
              </w:rPr>
            </w:pPr>
            <w:r w:rsidRPr="00EB6974">
              <w:rPr>
                <w:rFonts w:cstheme="minorHAnsi"/>
                <w:sz w:val="24"/>
                <w:szCs w:val="24"/>
              </w:rPr>
              <w:t xml:space="preserve">Dataindsamling: </w:t>
            </w:r>
            <w:r w:rsidRPr="00EB6974">
              <w:rPr>
                <w:rFonts w:cstheme="minorHAnsi"/>
                <w:i/>
                <w:sz w:val="24"/>
                <w:szCs w:val="24"/>
              </w:rPr>
              <w:t>Data fra kommunens HR-statistik (Personaleomsætning) Opgørelse fra 1. juli 2022 – 30. juni 2023</w:t>
            </w:r>
          </w:p>
          <w:p w:rsidR="00F66B9A" w:rsidRPr="00EB6974" w:rsidRDefault="00F66B9A" w:rsidP="00F66B9A">
            <w:pPr>
              <w:rPr>
                <w:rFonts w:cstheme="minorHAnsi"/>
                <w:sz w:val="24"/>
                <w:szCs w:val="24"/>
              </w:rPr>
            </w:pPr>
          </w:p>
          <w:p w:rsidR="00396AC0" w:rsidRDefault="00F66B9A" w:rsidP="00F66B9A">
            <w:pPr>
              <w:rPr>
                <w:rFonts w:cstheme="minorHAnsi"/>
                <w:sz w:val="24"/>
                <w:szCs w:val="24"/>
              </w:rPr>
            </w:pPr>
            <w:r w:rsidRPr="00EB6974">
              <w:rPr>
                <w:rFonts w:cstheme="minorHAnsi"/>
                <w:sz w:val="24"/>
                <w:szCs w:val="24"/>
              </w:rPr>
              <w:t xml:space="preserve">Data viser, at personaleomsætningen for perioden er 45,5%, hvor 9 har fratrådt sin stilling og 13 er nyansatte. Dette er en overordnet dataopgørelse og inkluderer dermed også ansættelse af vikarer, kortidsansættelser mv. </w:t>
            </w:r>
          </w:p>
          <w:p w:rsidR="00F66B9A" w:rsidRPr="00EB6974" w:rsidRDefault="00F66B9A" w:rsidP="00F66B9A">
            <w:pPr>
              <w:rPr>
                <w:rFonts w:cstheme="minorHAnsi"/>
                <w:sz w:val="24"/>
                <w:szCs w:val="24"/>
              </w:rPr>
            </w:pPr>
            <w:r w:rsidRPr="00EB6974">
              <w:rPr>
                <w:rFonts w:cstheme="minorHAnsi"/>
                <w:sz w:val="24"/>
                <w:szCs w:val="24"/>
              </w:rPr>
              <w:t xml:space="preserve">Opgørelsen kan dermed også være præget af en periode med COVID-19 og efterfølgende, hvor der har været behov for at ansætte mere midlertidigt personale, for at imødekomme afstandskrav og dække ind ift. sygdom i personalegruppen. </w:t>
            </w:r>
          </w:p>
          <w:p w:rsidR="00F66B9A" w:rsidRDefault="00F66B9A" w:rsidP="00F66B9A">
            <w:pPr>
              <w:rPr>
                <w:rFonts w:cstheme="minorHAnsi"/>
                <w:sz w:val="24"/>
                <w:szCs w:val="24"/>
              </w:rPr>
            </w:pPr>
            <w:r w:rsidRPr="00EB6974">
              <w:rPr>
                <w:rFonts w:cstheme="minorHAnsi"/>
                <w:sz w:val="24"/>
                <w:szCs w:val="24"/>
              </w:rPr>
              <w:t>Delkonklusion: Personaleomsætningen viser en relativ høj udskiftning af personale i perioden. I forlængelse heraf, bør der være opmærksomhed på at skabe kontinuitet for børnene og bl.a. understøtte, at der er fast pædagogisk personale på alle stuer.</w:t>
            </w:r>
          </w:p>
          <w:p w:rsidR="00396AC0" w:rsidRDefault="00396AC0" w:rsidP="00F66B9A">
            <w:pPr>
              <w:rPr>
                <w:rFonts w:cstheme="minorHAnsi"/>
                <w:sz w:val="24"/>
                <w:szCs w:val="24"/>
              </w:rPr>
            </w:pPr>
          </w:p>
          <w:p w:rsidR="00A71D4C" w:rsidRDefault="00A71D4C" w:rsidP="00F66B9A">
            <w:pPr>
              <w:rPr>
                <w:rFonts w:cstheme="minorHAnsi"/>
                <w:sz w:val="24"/>
                <w:szCs w:val="24"/>
              </w:rPr>
            </w:pPr>
            <w:r>
              <w:rPr>
                <w:rFonts w:cstheme="minorHAnsi"/>
                <w:sz w:val="24"/>
                <w:szCs w:val="24"/>
              </w:rPr>
              <w:t>Uglebo har de seneste år stået overfor flere lederskifte, hvilket medførte, at flere pædagoger ligeledes rejste. For knapt et år siden blev der ansat et stærkt fagligt samt stabilt ledelsesteam, som har fokus på at skabe kontinuitet i personalegruppen.</w:t>
            </w:r>
          </w:p>
          <w:p w:rsidR="00A71D4C" w:rsidRDefault="00A71D4C" w:rsidP="00F66B9A">
            <w:pPr>
              <w:rPr>
                <w:rFonts w:cstheme="minorHAnsi"/>
                <w:sz w:val="24"/>
                <w:szCs w:val="24"/>
              </w:rPr>
            </w:pPr>
          </w:p>
          <w:p w:rsidR="00396AC0" w:rsidRDefault="00396AC0" w:rsidP="00F66B9A">
            <w:pPr>
              <w:rPr>
                <w:rFonts w:cstheme="minorHAnsi"/>
                <w:sz w:val="24"/>
                <w:szCs w:val="24"/>
              </w:rPr>
            </w:pPr>
            <w:r>
              <w:rPr>
                <w:rFonts w:cstheme="minorHAnsi"/>
                <w:sz w:val="24"/>
                <w:szCs w:val="24"/>
              </w:rPr>
              <w:t>Special</w:t>
            </w:r>
            <w:r w:rsidR="001A78D1">
              <w:rPr>
                <w:rFonts w:cstheme="minorHAnsi"/>
                <w:sz w:val="24"/>
                <w:szCs w:val="24"/>
              </w:rPr>
              <w:t xml:space="preserve">gruppen har været præget af et større </w:t>
            </w:r>
            <w:proofErr w:type="spellStart"/>
            <w:r w:rsidR="001A78D1">
              <w:rPr>
                <w:rFonts w:cstheme="minorHAnsi"/>
                <w:sz w:val="24"/>
                <w:szCs w:val="24"/>
              </w:rPr>
              <w:t>personaleflow</w:t>
            </w:r>
            <w:proofErr w:type="spellEnd"/>
            <w:r w:rsidR="001A78D1">
              <w:rPr>
                <w:rFonts w:cstheme="minorHAnsi"/>
                <w:sz w:val="24"/>
                <w:szCs w:val="24"/>
              </w:rPr>
              <w:t xml:space="preserve"> på baggrund af samarbejdsproblematikker af forskellig karakter. </w:t>
            </w:r>
            <w:r w:rsidR="00A71D4C">
              <w:rPr>
                <w:rFonts w:cstheme="minorHAnsi"/>
                <w:sz w:val="24"/>
                <w:szCs w:val="24"/>
              </w:rPr>
              <w:t>Der har været et ledelsesmæssigt fokus dette, hvilket betyder, at</w:t>
            </w:r>
            <w:r w:rsidR="001A78D1">
              <w:rPr>
                <w:rFonts w:cstheme="minorHAnsi"/>
                <w:sz w:val="24"/>
                <w:szCs w:val="24"/>
              </w:rPr>
              <w:t xml:space="preserve"> stillinger</w:t>
            </w:r>
            <w:r w:rsidR="00A71D4C">
              <w:rPr>
                <w:rFonts w:cstheme="minorHAnsi"/>
                <w:sz w:val="24"/>
                <w:szCs w:val="24"/>
              </w:rPr>
              <w:t>ne</w:t>
            </w:r>
            <w:r w:rsidR="001A78D1">
              <w:rPr>
                <w:rFonts w:cstheme="minorHAnsi"/>
                <w:sz w:val="24"/>
                <w:szCs w:val="24"/>
              </w:rPr>
              <w:t xml:space="preserve"> i specialgruppen </w:t>
            </w:r>
            <w:r w:rsidR="00A71D4C">
              <w:rPr>
                <w:rFonts w:cstheme="minorHAnsi"/>
                <w:sz w:val="24"/>
                <w:szCs w:val="24"/>
              </w:rPr>
              <w:t xml:space="preserve">er </w:t>
            </w:r>
            <w:r w:rsidR="001A78D1">
              <w:rPr>
                <w:rFonts w:cstheme="minorHAnsi"/>
                <w:sz w:val="24"/>
                <w:szCs w:val="24"/>
              </w:rPr>
              <w:t>besat af fire fagligt dygtige pædagoger.</w:t>
            </w:r>
          </w:p>
          <w:p w:rsidR="001A78D1" w:rsidRDefault="001A78D1" w:rsidP="00F66B9A">
            <w:pPr>
              <w:rPr>
                <w:rFonts w:cstheme="minorHAnsi"/>
                <w:sz w:val="24"/>
                <w:szCs w:val="24"/>
              </w:rPr>
            </w:pPr>
          </w:p>
          <w:p w:rsidR="001A78D1" w:rsidRDefault="001A78D1" w:rsidP="00F66B9A">
            <w:pPr>
              <w:rPr>
                <w:rFonts w:cstheme="minorHAnsi"/>
                <w:sz w:val="24"/>
                <w:szCs w:val="24"/>
              </w:rPr>
            </w:pPr>
            <w:r>
              <w:rPr>
                <w:rFonts w:cstheme="minorHAnsi"/>
                <w:sz w:val="24"/>
                <w:szCs w:val="24"/>
              </w:rPr>
              <w:t>Derudover har der været nogle barselsvikariater samt en pædagogstuderende, som stoppede midt i sin uddannels</w:t>
            </w:r>
            <w:r w:rsidR="00A71D4C">
              <w:rPr>
                <w:rFonts w:cstheme="minorHAnsi"/>
                <w:sz w:val="24"/>
                <w:szCs w:val="24"/>
              </w:rPr>
              <w:t>e</w:t>
            </w:r>
            <w:r>
              <w:rPr>
                <w:rFonts w:cstheme="minorHAnsi"/>
                <w:sz w:val="24"/>
                <w:szCs w:val="24"/>
              </w:rPr>
              <w:t>.</w:t>
            </w:r>
          </w:p>
          <w:p w:rsidR="00F66B9A" w:rsidRPr="00EB6974" w:rsidRDefault="00F66B9A" w:rsidP="00352C21">
            <w:pPr>
              <w:rPr>
                <w:rFonts w:cstheme="minorHAnsi"/>
                <w:sz w:val="24"/>
                <w:szCs w:val="24"/>
              </w:rPr>
            </w:pPr>
          </w:p>
        </w:tc>
      </w:tr>
      <w:tr w:rsidR="00352C21" w:rsidRPr="00EB6974" w:rsidTr="00352C21">
        <w:tc>
          <w:tcPr>
            <w:tcW w:w="9628" w:type="dxa"/>
          </w:tcPr>
          <w:p w:rsidR="00352C21" w:rsidRPr="00EB6974" w:rsidRDefault="00352C21" w:rsidP="00352C21">
            <w:pPr>
              <w:rPr>
                <w:rFonts w:cstheme="minorHAnsi"/>
                <w:b/>
                <w:sz w:val="24"/>
                <w:szCs w:val="24"/>
              </w:rPr>
            </w:pPr>
            <w:r w:rsidRPr="00EB6974">
              <w:rPr>
                <w:rFonts w:cstheme="minorHAnsi"/>
                <w:b/>
                <w:sz w:val="24"/>
                <w:szCs w:val="24"/>
              </w:rPr>
              <w:t>Pædagogisk læreplan</w:t>
            </w:r>
          </w:p>
          <w:p w:rsidR="00D14F09" w:rsidRDefault="00B04DDB" w:rsidP="00352C21">
            <w:pPr>
              <w:rPr>
                <w:rFonts w:cstheme="minorHAnsi"/>
                <w:sz w:val="24"/>
                <w:szCs w:val="24"/>
              </w:rPr>
            </w:pPr>
            <w:r w:rsidRPr="00EB6974">
              <w:rPr>
                <w:rFonts w:cstheme="minorHAnsi"/>
                <w:sz w:val="24"/>
                <w:szCs w:val="24"/>
              </w:rPr>
              <w:t>Hvordan kan ”Handleplan for læringsmiljøet” på baggrund af tilsynet indarbejdes i arbejdet med den pædagogiske læreplan?</w:t>
            </w:r>
          </w:p>
          <w:p w:rsidR="00B03FCC" w:rsidRDefault="00B03FCC" w:rsidP="00352C21">
            <w:pPr>
              <w:rPr>
                <w:rFonts w:cstheme="minorHAnsi"/>
                <w:sz w:val="24"/>
                <w:szCs w:val="24"/>
              </w:rPr>
            </w:pPr>
          </w:p>
          <w:p w:rsidR="00A71D4C" w:rsidRDefault="00A71D4C" w:rsidP="00352C21">
            <w:pPr>
              <w:rPr>
                <w:rFonts w:cstheme="minorHAnsi"/>
                <w:sz w:val="24"/>
                <w:szCs w:val="24"/>
              </w:rPr>
            </w:pPr>
            <w:r>
              <w:rPr>
                <w:rFonts w:cstheme="minorHAnsi"/>
                <w:sz w:val="24"/>
                <w:szCs w:val="24"/>
              </w:rPr>
              <w:t>Det k</w:t>
            </w:r>
            <w:r w:rsidR="00B03FCC">
              <w:rPr>
                <w:rFonts w:cstheme="minorHAnsi"/>
                <w:sz w:val="24"/>
                <w:szCs w:val="24"/>
              </w:rPr>
              <w:t>ontinuerlig</w:t>
            </w:r>
            <w:r>
              <w:rPr>
                <w:rFonts w:cstheme="minorHAnsi"/>
                <w:sz w:val="24"/>
                <w:szCs w:val="24"/>
              </w:rPr>
              <w:t>e</w:t>
            </w:r>
            <w:r w:rsidR="00B03FCC">
              <w:rPr>
                <w:rFonts w:cstheme="minorHAnsi"/>
                <w:sz w:val="24"/>
                <w:szCs w:val="24"/>
              </w:rPr>
              <w:t xml:space="preserve"> arbejde med læreplanen foregår på p-møder og p-lørdage. </w:t>
            </w:r>
          </w:p>
          <w:p w:rsidR="00292D35" w:rsidRDefault="00A71D4C" w:rsidP="00352C21">
            <w:pPr>
              <w:rPr>
                <w:rFonts w:cstheme="minorHAnsi"/>
                <w:sz w:val="24"/>
                <w:szCs w:val="24"/>
              </w:rPr>
            </w:pPr>
            <w:r>
              <w:rPr>
                <w:rFonts w:cstheme="minorHAnsi"/>
                <w:sz w:val="24"/>
                <w:szCs w:val="24"/>
              </w:rPr>
              <w:t xml:space="preserve">Tilsynsførende konsulent anbefaler at allokere god tid til drøftelser og </w:t>
            </w:r>
            <w:r w:rsidR="00292D35">
              <w:rPr>
                <w:rFonts w:cstheme="minorHAnsi"/>
                <w:sz w:val="24"/>
                <w:szCs w:val="24"/>
              </w:rPr>
              <w:t>skriveproces, da l</w:t>
            </w:r>
            <w:r w:rsidR="00B03FCC">
              <w:rPr>
                <w:rFonts w:cstheme="minorHAnsi"/>
                <w:sz w:val="24"/>
                <w:szCs w:val="24"/>
              </w:rPr>
              <w:t xml:space="preserve">æreplanen </w:t>
            </w:r>
            <w:r w:rsidR="00292D35">
              <w:rPr>
                <w:rFonts w:cstheme="minorHAnsi"/>
                <w:sz w:val="24"/>
                <w:szCs w:val="24"/>
              </w:rPr>
              <w:t>i højere grad skal være et aktivt arbejdsredskab, som personalet kan</w:t>
            </w:r>
            <w:r w:rsidR="00B03FCC">
              <w:rPr>
                <w:rFonts w:cstheme="minorHAnsi"/>
                <w:sz w:val="24"/>
                <w:szCs w:val="24"/>
              </w:rPr>
              <w:t xml:space="preserve"> referere til i de</w:t>
            </w:r>
            <w:r w:rsidR="00292D35">
              <w:rPr>
                <w:rFonts w:cstheme="minorHAnsi"/>
                <w:sz w:val="24"/>
                <w:szCs w:val="24"/>
              </w:rPr>
              <w:t>res</w:t>
            </w:r>
            <w:r w:rsidR="00B03FCC">
              <w:rPr>
                <w:rFonts w:cstheme="minorHAnsi"/>
                <w:sz w:val="24"/>
                <w:szCs w:val="24"/>
              </w:rPr>
              <w:t xml:space="preserve"> pædagogiske </w:t>
            </w:r>
            <w:r w:rsidR="00292D35">
              <w:rPr>
                <w:rFonts w:cstheme="minorHAnsi"/>
                <w:sz w:val="24"/>
                <w:szCs w:val="24"/>
              </w:rPr>
              <w:t>refleksioner samt i deres daglige arbejde med børnene.</w:t>
            </w:r>
          </w:p>
          <w:p w:rsidR="00B03FCC" w:rsidRDefault="00292D35" w:rsidP="00352C21">
            <w:pPr>
              <w:rPr>
                <w:rFonts w:cstheme="minorHAnsi"/>
                <w:sz w:val="24"/>
                <w:szCs w:val="24"/>
              </w:rPr>
            </w:pPr>
            <w:r>
              <w:rPr>
                <w:rFonts w:cstheme="minorHAnsi"/>
                <w:sz w:val="24"/>
                <w:szCs w:val="24"/>
              </w:rPr>
              <w:t xml:space="preserve">Der kan med fordel arbejdes på at </w:t>
            </w:r>
            <w:r w:rsidR="00B03FCC">
              <w:rPr>
                <w:rFonts w:cstheme="minorHAnsi"/>
                <w:sz w:val="24"/>
                <w:szCs w:val="24"/>
              </w:rPr>
              <w:t xml:space="preserve">uddrage principper for </w:t>
            </w:r>
            <w:r>
              <w:rPr>
                <w:rFonts w:cstheme="minorHAnsi"/>
                <w:sz w:val="24"/>
                <w:szCs w:val="24"/>
              </w:rPr>
              <w:t xml:space="preserve">det pædagogiske indhold </w:t>
            </w:r>
            <w:r w:rsidR="00B03FCC">
              <w:rPr>
                <w:rFonts w:cstheme="minorHAnsi"/>
                <w:sz w:val="24"/>
                <w:szCs w:val="24"/>
              </w:rPr>
              <w:t>med forskellige aktiviteter</w:t>
            </w:r>
            <w:r>
              <w:rPr>
                <w:rFonts w:cstheme="minorHAnsi"/>
                <w:sz w:val="24"/>
                <w:szCs w:val="24"/>
              </w:rPr>
              <w:t>, således at som medarbejder ved, hvad der altid skal være til stede i samlingen, i legen, i rutinesituationerne osv</w:t>
            </w:r>
            <w:r w:rsidR="00B03FCC">
              <w:rPr>
                <w:rFonts w:cstheme="minorHAnsi"/>
                <w:sz w:val="24"/>
                <w:szCs w:val="24"/>
              </w:rPr>
              <w:t>.</w:t>
            </w:r>
          </w:p>
          <w:p w:rsidR="00B04DDB" w:rsidRPr="00EB6974" w:rsidRDefault="00B04DDB" w:rsidP="0075002D">
            <w:pPr>
              <w:rPr>
                <w:rFonts w:cstheme="minorHAnsi"/>
                <w:sz w:val="24"/>
                <w:szCs w:val="24"/>
              </w:rPr>
            </w:pPr>
          </w:p>
        </w:tc>
      </w:tr>
      <w:tr w:rsidR="00C05D60" w:rsidRPr="00EB6974" w:rsidTr="00352C21">
        <w:tc>
          <w:tcPr>
            <w:tcW w:w="9628" w:type="dxa"/>
          </w:tcPr>
          <w:p w:rsidR="00C05D60" w:rsidRPr="00EB6974" w:rsidRDefault="00C05D60" w:rsidP="00C05D60">
            <w:pPr>
              <w:rPr>
                <w:rFonts w:cstheme="minorHAnsi"/>
                <w:b/>
                <w:sz w:val="24"/>
                <w:szCs w:val="24"/>
              </w:rPr>
            </w:pPr>
            <w:r w:rsidRPr="00EB6974">
              <w:rPr>
                <w:rFonts w:cstheme="minorHAnsi"/>
                <w:b/>
                <w:sz w:val="24"/>
                <w:szCs w:val="24"/>
              </w:rPr>
              <w:t>Handleplan</w:t>
            </w:r>
          </w:p>
          <w:p w:rsidR="00C05D60" w:rsidRDefault="00C05D60" w:rsidP="00C05D60">
            <w:pPr>
              <w:rPr>
                <w:rFonts w:cstheme="minorHAnsi"/>
                <w:sz w:val="24"/>
                <w:szCs w:val="24"/>
              </w:rPr>
            </w:pPr>
            <w:r w:rsidRPr="00EB6974">
              <w:rPr>
                <w:rFonts w:cstheme="minorHAnsi"/>
                <w:sz w:val="24"/>
                <w:szCs w:val="24"/>
              </w:rPr>
              <w:t>På det anmeldte tilsynsmøde blev tilsynsførende, lederen og MED-udvalget enige om, at handleplanen for året</w:t>
            </w:r>
            <w:r w:rsidR="0075002D">
              <w:rPr>
                <w:rFonts w:cstheme="minorHAnsi"/>
                <w:sz w:val="24"/>
                <w:szCs w:val="24"/>
              </w:rPr>
              <w:t>s tilsyn skal fokuseres omkring</w:t>
            </w:r>
            <w:r w:rsidR="00292D35">
              <w:rPr>
                <w:rFonts w:cstheme="minorHAnsi"/>
                <w:sz w:val="24"/>
                <w:szCs w:val="24"/>
              </w:rPr>
              <w:t>:</w:t>
            </w:r>
          </w:p>
          <w:p w:rsidR="0075002D" w:rsidRDefault="0075002D" w:rsidP="00C05D60">
            <w:pPr>
              <w:rPr>
                <w:rFonts w:cstheme="minorHAnsi"/>
                <w:sz w:val="24"/>
                <w:szCs w:val="24"/>
              </w:rPr>
            </w:pPr>
          </w:p>
          <w:p w:rsidR="00292D35" w:rsidRDefault="00292D35" w:rsidP="00D910E4">
            <w:pPr>
              <w:pStyle w:val="Listeafsnit"/>
              <w:numPr>
                <w:ilvl w:val="0"/>
                <w:numId w:val="3"/>
              </w:numPr>
              <w:rPr>
                <w:rFonts w:cstheme="minorHAnsi"/>
                <w:sz w:val="24"/>
                <w:szCs w:val="24"/>
              </w:rPr>
            </w:pPr>
            <w:r w:rsidRPr="00292D35">
              <w:rPr>
                <w:rFonts w:cstheme="minorHAnsi"/>
                <w:sz w:val="24"/>
                <w:szCs w:val="24"/>
              </w:rPr>
              <w:t>R</w:t>
            </w:r>
            <w:r w:rsidR="0075002D" w:rsidRPr="00292D35">
              <w:rPr>
                <w:rFonts w:cstheme="minorHAnsi"/>
                <w:sz w:val="24"/>
                <w:szCs w:val="24"/>
              </w:rPr>
              <w:t>eetabler</w:t>
            </w:r>
            <w:r w:rsidRPr="00292D35">
              <w:rPr>
                <w:rFonts w:cstheme="minorHAnsi"/>
                <w:sz w:val="24"/>
                <w:szCs w:val="24"/>
              </w:rPr>
              <w:t>ing af</w:t>
            </w:r>
            <w:r w:rsidR="0075002D" w:rsidRPr="00292D35">
              <w:rPr>
                <w:rFonts w:cstheme="minorHAnsi"/>
                <w:sz w:val="24"/>
                <w:szCs w:val="24"/>
              </w:rPr>
              <w:t xml:space="preserve"> inspirerende lege- og læringsmiljø</w:t>
            </w:r>
            <w:r w:rsidRPr="00292D35">
              <w:rPr>
                <w:rFonts w:cstheme="minorHAnsi"/>
                <w:sz w:val="24"/>
                <w:szCs w:val="24"/>
              </w:rPr>
              <w:t>er</w:t>
            </w:r>
            <w:r w:rsidR="0075002D" w:rsidRPr="00292D35">
              <w:rPr>
                <w:rFonts w:cstheme="minorHAnsi"/>
                <w:sz w:val="24"/>
                <w:szCs w:val="24"/>
              </w:rPr>
              <w:t>, hvor børnene tydeligt kan aflæse, hvilke muligheder for leg eller læring, der er.</w:t>
            </w:r>
          </w:p>
          <w:p w:rsidR="00292D35" w:rsidRDefault="001A78D1" w:rsidP="005F4522">
            <w:pPr>
              <w:pStyle w:val="Listeafsnit"/>
              <w:numPr>
                <w:ilvl w:val="0"/>
                <w:numId w:val="3"/>
              </w:numPr>
              <w:rPr>
                <w:rFonts w:cstheme="minorHAnsi"/>
                <w:sz w:val="24"/>
                <w:szCs w:val="24"/>
              </w:rPr>
            </w:pPr>
            <w:r w:rsidRPr="00292D35">
              <w:rPr>
                <w:rFonts w:cstheme="minorHAnsi"/>
                <w:sz w:val="24"/>
                <w:szCs w:val="24"/>
              </w:rPr>
              <w:t>Visualiseringer som pædagogisk understøttelse.</w:t>
            </w:r>
          </w:p>
          <w:p w:rsidR="0075002D" w:rsidRPr="00292D35" w:rsidRDefault="00292D35" w:rsidP="005F4522">
            <w:pPr>
              <w:pStyle w:val="Listeafsnit"/>
              <w:numPr>
                <w:ilvl w:val="0"/>
                <w:numId w:val="3"/>
              </w:numPr>
              <w:rPr>
                <w:rFonts w:cstheme="minorHAnsi"/>
                <w:sz w:val="24"/>
                <w:szCs w:val="24"/>
              </w:rPr>
            </w:pPr>
            <w:r>
              <w:rPr>
                <w:rFonts w:cstheme="minorHAnsi"/>
                <w:sz w:val="24"/>
                <w:szCs w:val="24"/>
              </w:rPr>
              <w:t>B</w:t>
            </w:r>
            <w:r w:rsidR="0075002D" w:rsidRPr="00292D35">
              <w:rPr>
                <w:rFonts w:cstheme="minorHAnsi"/>
                <w:sz w:val="24"/>
                <w:szCs w:val="24"/>
              </w:rPr>
              <w:t>ørns leg</w:t>
            </w:r>
            <w:r>
              <w:rPr>
                <w:rFonts w:cstheme="minorHAnsi"/>
                <w:sz w:val="24"/>
                <w:szCs w:val="24"/>
              </w:rPr>
              <w:t xml:space="preserve"> herunder drøftelse af </w:t>
            </w:r>
            <w:r w:rsidR="0075002D" w:rsidRPr="00292D35">
              <w:rPr>
                <w:rFonts w:cstheme="minorHAnsi"/>
                <w:sz w:val="24"/>
                <w:szCs w:val="24"/>
              </w:rPr>
              <w:t>voksenpositioner</w:t>
            </w:r>
            <w:r>
              <w:rPr>
                <w:rFonts w:cstheme="minorHAnsi"/>
                <w:sz w:val="24"/>
                <w:szCs w:val="24"/>
              </w:rPr>
              <w:t>, så alle børn</w:t>
            </w:r>
            <w:r w:rsidR="0075002D" w:rsidRPr="00292D35">
              <w:rPr>
                <w:rFonts w:cstheme="minorHAnsi"/>
                <w:sz w:val="24"/>
                <w:szCs w:val="24"/>
              </w:rPr>
              <w:t xml:space="preserve"> har et fællesskab at læne sig ind i.</w:t>
            </w:r>
          </w:p>
          <w:p w:rsidR="0075002D" w:rsidRPr="00EB6974" w:rsidRDefault="0075002D" w:rsidP="00C05D60">
            <w:pPr>
              <w:rPr>
                <w:rFonts w:cstheme="minorHAnsi"/>
                <w:b/>
                <w:sz w:val="24"/>
                <w:szCs w:val="24"/>
              </w:rPr>
            </w:pPr>
          </w:p>
        </w:tc>
      </w:tr>
    </w:tbl>
    <w:p w:rsidR="00352C21" w:rsidRPr="00EB6974" w:rsidRDefault="00352C21">
      <w:pPr>
        <w:rPr>
          <w:rFonts w:cstheme="minorHAnsi"/>
          <w:sz w:val="24"/>
          <w:szCs w:val="24"/>
        </w:rPr>
      </w:pPr>
    </w:p>
    <w:sectPr w:rsidR="00352C21" w:rsidRPr="00EB697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5D6" w:rsidRDefault="005265D6" w:rsidP="00D650E2">
      <w:pPr>
        <w:spacing w:after="0" w:line="240" w:lineRule="auto"/>
      </w:pPr>
      <w:r>
        <w:separator/>
      </w:r>
    </w:p>
  </w:endnote>
  <w:endnote w:type="continuationSeparator" w:id="0">
    <w:p w:rsidR="005265D6" w:rsidRDefault="005265D6"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5D6" w:rsidRDefault="005265D6" w:rsidP="00D650E2">
      <w:pPr>
        <w:spacing w:after="0" w:line="240" w:lineRule="auto"/>
      </w:pPr>
      <w:r>
        <w:separator/>
      </w:r>
    </w:p>
  </w:footnote>
  <w:footnote w:type="continuationSeparator" w:id="0">
    <w:p w:rsidR="005265D6" w:rsidRDefault="005265D6"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0EF758A4" wp14:editId="42104499">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rsidR="00D650E2" w:rsidRDefault="00D650E2">
    <w:pPr>
      <w:pStyle w:val="Sidehoved"/>
    </w:pPr>
    <w:r>
      <w:t>[Indsæt dato]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30680"/>
    <w:multiLevelType w:val="hybridMultilevel"/>
    <w:tmpl w:val="29BEC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525831"/>
    <w:multiLevelType w:val="hybridMultilevel"/>
    <w:tmpl w:val="12F6C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20E10"/>
    <w:rsid w:val="000371B2"/>
    <w:rsid w:val="00047E25"/>
    <w:rsid w:val="0005348C"/>
    <w:rsid w:val="00076EB4"/>
    <w:rsid w:val="000A1D99"/>
    <w:rsid w:val="000D2697"/>
    <w:rsid w:val="001A78D1"/>
    <w:rsid w:val="001D3839"/>
    <w:rsid w:val="001D5EF9"/>
    <w:rsid w:val="001E5460"/>
    <w:rsid w:val="00222600"/>
    <w:rsid w:val="002446AB"/>
    <w:rsid w:val="00290DE4"/>
    <w:rsid w:val="00292D35"/>
    <w:rsid w:val="002C117B"/>
    <w:rsid w:val="002C7F6D"/>
    <w:rsid w:val="002E4709"/>
    <w:rsid w:val="00352C21"/>
    <w:rsid w:val="00381035"/>
    <w:rsid w:val="00396AC0"/>
    <w:rsid w:val="003F4A27"/>
    <w:rsid w:val="0049168E"/>
    <w:rsid w:val="004C5E17"/>
    <w:rsid w:val="00525080"/>
    <w:rsid w:val="005265D6"/>
    <w:rsid w:val="00537C8D"/>
    <w:rsid w:val="00546AF8"/>
    <w:rsid w:val="0055264F"/>
    <w:rsid w:val="00580A64"/>
    <w:rsid w:val="005B4420"/>
    <w:rsid w:val="00643656"/>
    <w:rsid w:val="00666E98"/>
    <w:rsid w:val="006C2AC8"/>
    <w:rsid w:val="006E1986"/>
    <w:rsid w:val="0074370C"/>
    <w:rsid w:val="0075002D"/>
    <w:rsid w:val="0078306E"/>
    <w:rsid w:val="007C2AF7"/>
    <w:rsid w:val="007D049A"/>
    <w:rsid w:val="00830B2A"/>
    <w:rsid w:val="008657A3"/>
    <w:rsid w:val="009019A2"/>
    <w:rsid w:val="00937260"/>
    <w:rsid w:val="009562AB"/>
    <w:rsid w:val="00975310"/>
    <w:rsid w:val="0099703C"/>
    <w:rsid w:val="009F2C89"/>
    <w:rsid w:val="00A05354"/>
    <w:rsid w:val="00A478D9"/>
    <w:rsid w:val="00A6231F"/>
    <w:rsid w:val="00A67C28"/>
    <w:rsid w:val="00A71D4C"/>
    <w:rsid w:val="00B03FCC"/>
    <w:rsid w:val="00B04DDB"/>
    <w:rsid w:val="00B128C6"/>
    <w:rsid w:val="00B64D90"/>
    <w:rsid w:val="00B7109E"/>
    <w:rsid w:val="00BD201B"/>
    <w:rsid w:val="00C05D60"/>
    <w:rsid w:val="00D14F09"/>
    <w:rsid w:val="00D1694E"/>
    <w:rsid w:val="00D52630"/>
    <w:rsid w:val="00D650E2"/>
    <w:rsid w:val="00DA15B9"/>
    <w:rsid w:val="00DC059B"/>
    <w:rsid w:val="00DD189E"/>
    <w:rsid w:val="00E05AA2"/>
    <w:rsid w:val="00EB6974"/>
    <w:rsid w:val="00F2023F"/>
    <w:rsid w:val="00F56908"/>
    <w:rsid w:val="00F56DB7"/>
    <w:rsid w:val="00F66B9A"/>
    <w:rsid w:val="00FB6A3A"/>
    <w:rsid w:val="00FE79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503F-B952-4B2D-B15C-DD1B6F3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1822</Words>
  <Characters>10408</Characters>
  <Application>Microsoft Office Word</Application>
  <DocSecurity>0</DocSecurity>
  <Lines>221</Lines>
  <Paragraphs>97</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Christina Welsien</cp:lastModifiedBy>
  <cp:revision>20</cp:revision>
  <dcterms:created xsi:type="dcterms:W3CDTF">2023-08-07T12:12:00Z</dcterms:created>
  <dcterms:modified xsi:type="dcterms:W3CDTF">2023-09-15T09:50:00Z</dcterms:modified>
</cp:coreProperties>
</file>